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0173" w:type="dxa"/>
        <w:tblLook w:val="000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p>
        </w:tc>
        <w:tc>
          <w:tcPr>
            <w:tcW w:w="6096" w:type="dxa"/>
          </w:tcPr>
          <w:p w:rsidR="00C87330" w:rsidRPr="00FC009D" w:rsidRDefault="00C87330" w:rsidP="002038EB">
            <w:pPr>
              <w:pStyle w:val="HTML"/>
              <w:tabs>
                <w:tab w:val="clear" w:pos="916"/>
                <w:tab w:val="clear" w:pos="1832"/>
                <w:tab w:val="clear" w:pos="2748"/>
                <w:tab w:val="clear" w:pos="3664"/>
                <w:tab w:val="clear" w:pos="4580"/>
                <w:tab w:val="clear" w:pos="5496"/>
                <w:tab w:val="left" w:pos="-117"/>
                <w:tab w:val="left" w:pos="6516"/>
              </w:tabs>
              <w:suppressAutoHyphens/>
              <w:ind w:left="1593"/>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7120EC" w:rsidRPr="00917636" w:rsidRDefault="007120EC" w:rsidP="007120EC">
            <w:pPr>
              <w:tabs>
                <w:tab w:val="left" w:pos="6733"/>
              </w:tabs>
              <w:jc w:val="both"/>
              <w:rPr>
                <w:spacing w:val="-6"/>
                <w:sz w:val="28"/>
                <w:szCs w:val="28"/>
                <w:lang w:eastAsia="en-US"/>
              </w:rPr>
            </w:pPr>
            <w:r w:rsidRPr="00917636">
              <w:rPr>
                <w:spacing w:val="-6"/>
                <w:sz w:val="28"/>
                <w:szCs w:val="28"/>
                <w:lang w:eastAsia="en-US"/>
              </w:rPr>
              <w:t>Заместитель генерального директора по общим вопросам и транспорту ПАО «ППГХО»</w:t>
            </w:r>
          </w:p>
          <w:p w:rsidR="007120EC" w:rsidRPr="00917636" w:rsidRDefault="007120EC" w:rsidP="007120EC">
            <w:pPr>
              <w:tabs>
                <w:tab w:val="left" w:pos="6733"/>
              </w:tabs>
              <w:spacing w:line="276" w:lineRule="auto"/>
              <w:ind w:left="5670"/>
              <w:jc w:val="both"/>
              <w:rPr>
                <w:sz w:val="28"/>
                <w:szCs w:val="28"/>
                <w:lang w:eastAsia="en-US"/>
              </w:rPr>
            </w:pPr>
          </w:p>
          <w:p w:rsidR="007120EC" w:rsidRPr="00917636" w:rsidRDefault="007120EC" w:rsidP="007120EC">
            <w:pPr>
              <w:tabs>
                <w:tab w:val="left" w:pos="6733"/>
              </w:tabs>
              <w:spacing w:line="276" w:lineRule="auto"/>
              <w:jc w:val="both"/>
              <w:rPr>
                <w:sz w:val="28"/>
                <w:szCs w:val="28"/>
                <w:lang w:eastAsia="en-US"/>
              </w:rPr>
            </w:pPr>
            <w:r w:rsidRPr="00917636">
              <w:rPr>
                <w:sz w:val="28"/>
                <w:szCs w:val="28"/>
                <w:lang w:eastAsia="en-US"/>
              </w:rPr>
              <w:t>__________________ А. М. Епихин</w:t>
            </w:r>
          </w:p>
          <w:p w:rsidR="00565B4A" w:rsidRPr="00FC009D" w:rsidRDefault="00565B4A" w:rsidP="00565B4A">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p>
          <w:p w:rsidR="00C87330" w:rsidRPr="00FC009D" w:rsidRDefault="00C87330" w:rsidP="00C2750F">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r w:rsidRPr="00FC009D">
              <w:rPr>
                <w:rFonts w:ascii="Times New Roman" w:hAnsi="Times New Roman" w:cs="Times New Roman"/>
                <w:sz w:val="28"/>
                <w:szCs w:val="28"/>
              </w:rPr>
              <w:t>«</w:t>
            </w:r>
            <w:r w:rsidR="00C2750F">
              <w:rPr>
                <w:rFonts w:ascii="Times New Roman" w:hAnsi="Times New Roman" w:cs="Times New Roman"/>
                <w:sz w:val="28"/>
                <w:szCs w:val="28"/>
              </w:rPr>
              <w:t>26</w:t>
            </w:r>
            <w:r w:rsidRPr="00FC009D">
              <w:rPr>
                <w:rFonts w:ascii="Times New Roman" w:hAnsi="Times New Roman" w:cs="Times New Roman"/>
                <w:sz w:val="28"/>
                <w:szCs w:val="28"/>
              </w:rPr>
              <w:t xml:space="preserve">» </w:t>
            </w:r>
            <w:r w:rsidR="00C2750F">
              <w:rPr>
                <w:rFonts w:ascii="Times New Roman" w:hAnsi="Times New Roman" w:cs="Times New Roman"/>
                <w:sz w:val="28"/>
                <w:szCs w:val="28"/>
              </w:rPr>
              <w:t>ок</w:t>
            </w:r>
            <w:r w:rsidR="0096790D">
              <w:rPr>
                <w:rFonts w:ascii="Times New Roman" w:hAnsi="Times New Roman" w:cs="Times New Roman"/>
                <w:sz w:val="28"/>
                <w:szCs w:val="28"/>
              </w:rPr>
              <w:t>тября</w:t>
            </w:r>
            <w:r w:rsidRPr="00FC009D">
              <w:rPr>
                <w:rFonts w:ascii="Times New Roman" w:hAnsi="Times New Roman" w:cs="Times New Roman"/>
                <w:sz w:val="28"/>
                <w:szCs w:val="28"/>
              </w:rPr>
              <w:t xml:space="preserve"> 20</w:t>
            </w:r>
            <w:r w:rsidR="00565B4A">
              <w:rPr>
                <w:rFonts w:ascii="Times New Roman" w:hAnsi="Times New Roman" w:cs="Times New Roman"/>
                <w:sz w:val="28"/>
                <w:szCs w:val="28"/>
              </w:rPr>
              <w:t>15</w:t>
            </w:r>
            <w:r w:rsidRPr="00FC009D">
              <w:rPr>
                <w:rFonts w:ascii="Times New Roman" w:hAnsi="Times New Roman" w:cs="Times New Roman"/>
                <w:sz w:val="28"/>
                <w:szCs w:val="28"/>
              </w:rPr>
              <w:t xml:space="preserve">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2038EB" w:rsidRDefault="002038EB">
      <w:pPr>
        <w:jc w:val="center"/>
        <w:rPr>
          <w:bCs/>
          <w:sz w:val="28"/>
        </w:rPr>
      </w:pPr>
    </w:p>
    <w:p w:rsidR="00A67CD4" w:rsidRDefault="00A67CD4">
      <w:pPr>
        <w:jc w:val="center"/>
        <w:rPr>
          <w:bCs/>
          <w:sz w:val="28"/>
        </w:rPr>
      </w:pPr>
    </w:p>
    <w:p w:rsidR="00A67CD4" w:rsidRDefault="00A67CD4">
      <w:pPr>
        <w:jc w:val="center"/>
        <w:rPr>
          <w:bCs/>
          <w:sz w:val="28"/>
        </w:rPr>
      </w:pPr>
    </w:p>
    <w:p w:rsidR="002038EB" w:rsidRPr="00FC009D" w:rsidRDefault="002038EB">
      <w:pPr>
        <w:jc w:val="center"/>
        <w:rPr>
          <w:bCs/>
          <w:sz w:val="28"/>
        </w:rPr>
      </w:pPr>
    </w:p>
    <w:p w:rsidR="00C87330" w:rsidRPr="00FC009D" w:rsidRDefault="00C87330">
      <w:pPr>
        <w:jc w:val="center"/>
        <w:rPr>
          <w:bCs/>
          <w:sz w:val="28"/>
          <w:szCs w:val="28"/>
        </w:rPr>
      </w:pPr>
    </w:p>
    <w:p w:rsidR="00CA2886" w:rsidRDefault="00007DC9" w:rsidP="00CA2886">
      <w:pPr>
        <w:jc w:val="center"/>
        <w:outlineLvl w:val="0"/>
        <w:rPr>
          <w:sz w:val="28"/>
          <w:szCs w:val="28"/>
        </w:rPr>
      </w:pPr>
      <w:bookmarkStart w:id="0" w:name="_Toc398564569"/>
      <w:bookmarkStart w:id="1" w:name="_Toc399408079"/>
      <w:bookmarkStart w:id="2" w:name="_Toc418753692"/>
      <w:bookmarkStart w:id="3" w:name="_Toc318103488"/>
      <w:r>
        <w:rPr>
          <w:sz w:val="28"/>
          <w:szCs w:val="28"/>
        </w:rPr>
        <w:t>ЗАКУПОЧНАЯ</w:t>
      </w:r>
      <w:r w:rsidR="00CA2886" w:rsidRPr="00FC009D">
        <w:rPr>
          <w:sz w:val="28"/>
          <w:szCs w:val="28"/>
        </w:rPr>
        <w:t xml:space="preserve"> ДОКУМЕНТАЦИЯ</w:t>
      </w:r>
      <w:bookmarkEnd w:id="0"/>
      <w:bookmarkEnd w:id="1"/>
      <w:bookmarkEnd w:id="2"/>
    </w:p>
    <w:p w:rsidR="00CA2886" w:rsidRPr="00081F85" w:rsidRDefault="00007DC9" w:rsidP="00BD773D">
      <w:pPr>
        <w:jc w:val="center"/>
        <w:rPr>
          <w:sz w:val="28"/>
          <w:szCs w:val="28"/>
        </w:rPr>
      </w:pPr>
      <w:r w:rsidRPr="00081F85">
        <w:rPr>
          <w:sz w:val="28"/>
          <w:szCs w:val="28"/>
        </w:rPr>
        <w:t>запроса цен</w:t>
      </w:r>
      <w:r w:rsidR="00C330C4" w:rsidRPr="00081F85">
        <w:rPr>
          <w:sz w:val="28"/>
          <w:szCs w:val="28"/>
        </w:rPr>
        <w:t xml:space="preserve"> в электронной форме</w:t>
      </w:r>
      <w:r w:rsidR="00BD773D" w:rsidRPr="00081F85">
        <w:rPr>
          <w:sz w:val="28"/>
          <w:szCs w:val="28"/>
        </w:rPr>
        <w:t xml:space="preserve"> на право заключения договора на поставку </w:t>
      </w:r>
      <w:r w:rsidR="00C2750F">
        <w:rPr>
          <w:sz w:val="28"/>
          <w:szCs w:val="28"/>
        </w:rPr>
        <w:t>светильников головных и запасных частей к ним</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pStyle w:val="110"/>
        <w:keepNext w:val="0"/>
        <w:rPr>
          <w:b/>
          <w:snapToGrid/>
          <w:sz w:val="28"/>
          <w:szCs w:val="24"/>
        </w:rPr>
      </w:pPr>
      <w:r w:rsidRPr="00FC009D">
        <w:rPr>
          <w:snapToGrid/>
          <w:sz w:val="28"/>
          <w:szCs w:val="24"/>
        </w:rPr>
        <w:t>20</w:t>
      </w:r>
      <w:r w:rsidR="00A26989">
        <w:rPr>
          <w:snapToGrid/>
          <w:sz w:val="28"/>
          <w:szCs w:val="24"/>
        </w:rPr>
        <w:t>15</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18753693"/>
      <w:r w:rsidRPr="00FC009D">
        <w:rPr>
          <w:b w:val="0"/>
          <w:snapToGrid/>
          <w:sz w:val="28"/>
          <w:szCs w:val="24"/>
        </w:rPr>
        <w:lastRenderedPageBreak/>
        <w:t>СОДЕРЖАНИЕ</w:t>
      </w:r>
      <w:bookmarkEnd w:id="3"/>
      <w:bookmarkEnd w:id="4"/>
      <w:bookmarkEnd w:id="5"/>
      <w:bookmarkEnd w:id="6"/>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8161B4" w:rsidRDefault="00B70C68" w:rsidP="00A67CD4">
      <w:pPr>
        <w:pStyle w:val="15"/>
        <w:tabs>
          <w:tab w:val="left" w:pos="851"/>
        </w:tabs>
        <w:rPr>
          <w:rFonts w:asciiTheme="minorHAnsi" w:eastAsiaTheme="minorEastAsia" w:hAnsiTheme="minorHAnsi" w:cstheme="minorBidi"/>
          <w:sz w:val="22"/>
          <w:szCs w:val="22"/>
        </w:rPr>
      </w:pPr>
      <w:r w:rsidRPr="0078534E">
        <w:rPr>
          <w:bCs/>
          <w:szCs w:val="24"/>
        </w:rPr>
        <w:fldChar w:fldCharType="begin"/>
      </w:r>
      <w:r w:rsidR="00EA22EE" w:rsidRPr="0078534E">
        <w:rPr>
          <w:bCs/>
          <w:szCs w:val="24"/>
        </w:rPr>
        <w:instrText xml:space="preserve"> TOC \o "1-3" \h \z \u </w:instrText>
      </w:r>
      <w:r w:rsidRPr="0078534E">
        <w:rPr>
          <w:bCs/>
          <w:szCs w:val="24"/>
        </w:rPr>
        <w:fldChar w:fldCharType="separate"/>
      </w:r>
      <w:hyperlink w:anchor="_Toc418753692" w:history="1">
        <w:r w:rsidR="008161B4" w:rsidRPr="000501C5">
          <w:rPr>
            <w:rStyle w:val="afb"/>
          </w:rPr>
          <w:t>ЗАКУПОЧНАЯ ДОКУМЕНТАЦИЯ</w:t>
        </w:r>
        <w:r w:rsidR="008161B4">
          <w:rPr>
            <w:webHidden/>
          </w:rPr>
          <w:tab/>
        </w:r>
        <w:r>
          <w:rPr>
            <w:webHidden/>
          </w:rPr>
          <w:fldChar w:fldCharType="begin"/>
        </w:r>
        <w:r w:rsidR="008161B4">
          <w:rPr>
            <w:webHidden/>
          </w:rPr>
          <w:instrText xml:space="preserve"> PAGEREF _Toc418753692 \h </w:instrText>
        </w:r>
        <w:r>
          <w:rPr>
            <w:webHidden/>
          </w:rPr>
        </w:r>
        <w:r>
          <w:rPr>
            <w:webHidden/>
          </w:rPr>
          <w:fldChar w:fldCharType="separate"/>
        </w:r>
        <w:r w:rsidR="008161B4">
          <w:rPr>
            <w:webHidden/>
          </w:rPr>
          <w:t>1</w:t>
        </w:r>
        <w:r>
          <w:rPr>
            <w:webHidden/>
          </w:rPr>
          <w:fldChar w:fldCharType="end"/>
        </w:r>
      </w:hyperlink>
    </w:p>
    <w:p w:rsidR="008161B4" w:rsidRDefault="00B70C68" w:rsidP="00A67CD4">
      <w:pPr>
        <w:pStyle w:val="15"/>
        <w:tabs>
          <w:tab w:val="left" w:pos="851"/>
        </w:tabs>
        <w:rPr>
          <w:rFonts w:asciiTheme="minorHAnsi" w:eastAsiaTheme="minorEastAsia" w:hAnsiTheme="minorHAnsi" w:cstheme="minorBidi"/>
          <w:sz w:val="22"/>
          <w:szCs w:val="22"/>
        </w:rPr>
      </w:pPr>
      <w:hyperlink w:anchor="_Toc418753693" w:history="1">
        <w:r w:rsidR="008161B4" w:rsidRPr="000501C5">
          <w:rPr>
            <w:rStyle w:val="afb"/>
          </w:rPr>
          <w:t>СОДЕРЖАНИЕ</w:t>
        </w:r>
        <w:r w:rsidR="008161B4">
          <w:rPr>
            <w:webHidden/>
          </w:rPr>
          <w:tab/>
        </w:r>
        <w:r>
          <w:rPr>
            <w:webHidden/>
          </w:rPr>
          <w:fldChar w:fldCharType="begin"/>
        </w:r>
        <w:r w:rsidR="008161B4">
          <w:rPr>
            <w:webHidden/>
          </w:rPr>
          <w:instrText xml:space="preserve"> PAGEREF _Toc418753693 \h </w:instrText>
        </w:r>
        <w:r>
          <w:rPr>
            <w:webHidden/>
          </w:rPr>
        </w:r>
        <w:r>
          <w:rPr>
            <w:webHidden/>
          </w:rPr>
          <w:fldChar w:fldCharType="separate"/>
        </w:r>
        <w:r w:rsidR="008161B4">
          <w:rPr>
            <w:webHidden/>
          </w:rPr>
          <w:t>2</w:t>
        </w:r>
        <w:r>
          <w:rPr>
            <w:webHidden/>
          </w:rPr>
          <w:fldChar w:fldCharType="end"/>
        </w:r>
      </w:hyperlink>
    </w:p>
    <w:p w:rsidR="008161B4" w:rsidRDefault="00B70C68" w:rsidP="00A67CD4">
      <w:pPr>
        <w:pStyle w:val="15"/>
        <w:tabs>
          <w:tab w:val="left" w:pos="851"/>
        </w:tabs>
        <w:rPr>
          <w:rFonts w:asciiTheme="minorHAnsi" w:eastAsiaTheme="minorEastAsia" w:hAnsiTheme="minorHAnsi" w:cstheme="minorBidi"/>
          <w:sz w:val="22"/>
          <w:szCs w:val="22"/>
        </w:rPr>
      </w:pPr>
      <w:hyperlink w:anchor="_Toc418753694" w:history="1">
        <w:r w:rsidR="008161B4" w:rsidRPr="000501C5">
          <w:rPr>
            <w:rStyle w:val="afb"/>
          </w:rPr>
          <w:t>1.</w:t>
        </w:r>
        <w:r w:rsidR="008161B4">
          <w:rPr>
            <w:rFonts w:asciiTheme="minorHAnsi" w:eastAsiaTheme="minorEastAsia" w:hAnsiTheme="minorHAnsi" w:cstheme="minorBidi"/>
            <w:sz w:val="22"/>
            <w:szCs w:val="22"/>
          </w:rPr>
          <w:tab/>
        </w:r>
        <w:r w:rsidR="008161B4" w:rsidRPr="000501C5">
          <w:rPr>
            <w:rStyle w:val="afb"/>
          </w:rPr>
          <w:t>ИЗВЕЩЕНИЕ О ПРОВЕДЕНИИ ЗАКУПКИ</w:t>
        </w:r>
        <w:r w:rsidR="008161B4">
          <w:rPr>
            <w:webHidden/>
          </w:rPr>
          <w:tab/>
        </w:r>
        <w:r>
          <w:rPr>
            <w:webHidden/>
          </w:rPr>
          <w:fldChar w:fldCharType="begin"/>
        </w:r>
        <w:r w:rsidR="008161B4">
          <w:rPr>
            <w:webHidden/>
          </w:rPr>
          <w:instrText xml:space="preserve"> PAGEREF _Toc418753694 \h </w:instrText>
        </w:r>
        <w:r>
          <w:rPr>
            <w:webHidden/>
          </w:rPr>
        </w:r>
        <w:r>
          <w:rPr>
            <w:webHidden/>
          </w:rPr>
          <w:fldChar w:fldCharType="separate"/>
        </w:r>
        <w:r w:rsidR="008161B4">
          <w:rPr>
            <w:webHidden/>
          </w:rPr>
          <w:t>3</w:t>
        </w:r>
        <w:r>
          <w:rPr>
            <w:webHidden/>
          </w:rPr>
          <w:fldChar w:fldCharType="end"/>
        </w:r>
      </w:hyperlink>
    </w:p>
    <w:p w:rsidR="008161B4" w:rsidRDefault="00B70C68" w:rsidP="00A67CD4">
      <w:pPr>
        <w:pStyle w:val="15"/>
        <w:tabs>
          <w:tab w:val="left" w:pos="851"/>
        </w:tabs>
        <w:rPr>
          <w:rFonts w:asciiTheme="minorHAnsi" w:eastAsiaTheme="minorEastAsia" w:hAnsiTheme="minorHAnsi" w:cstheme="minorBidi"/>
          <w:sz w:val="22"/>
          <w:szCs w:val="22"/>
        </w:rPr>
      </w:pPr>
      <w:hyperlink w:anchor="_Toc418753695" w:history="1">
        <w:r w:rsidR="008161B4" w:rsidRPr="000501C5">
          <w:rPr>
            <w:rStyle w:val="afb"/>
            <w:b/>
          </w:rPr>
          <w:t>ЧАСТЬ 1</w:t>
        </w:r>
        <w:r w:rsidR="008161B4">
          <w:rPr>
            <w:webHidden/>
          </w:rPr>
          <w:tab/>
        </w:r>
        <w:r>
          <w:rPr>
            <w:webHidden/>
          </w:rPr>
          <w:fldChar w:fldCharType="begin"/>
        </w:r>
        <w:r w:rsidR="008161B4">
          <w:rPr>
            <w:webHidden/>
          </w:rPr>
          <w:instrText xml:space="preserve"> PAGEREF _Toc418753695 \h </w:instrText>
        </w:r>
        <w:r>
          <w:rPr>
            <w:webHidden/>
          </w:rPr>
        </w:r>
        <w:r>
          <w:rPr>
            <w:webHidden/>
          </w:rPr>
          <w:fldChar w:fldCharType="separate"/>
        </w:r>
        <w:r w:rsidR="008161B4">
          <w:rPr>
            <w:webHidden/>
          </w:rPr>
          <w:t>7</w:t>
        </w:r>
        <w:r>
          <w:rPr>
            <w:webHidden/>
          </w:rPr>
          <w:fldChar w:fldCharType="end"/>
        </w:r>
      </w:hyperlink>
    </w:p>
    <w:p w:rsidR="008161B4" w:rsidRDefault="00B70C68" w:rsidP="00A67CD4">
      <w:pPr>
        <w:pStyle w:val="15"/>
        <w:tabs>
          <w:tab w:val="left" w:pos="851"/>
        </w:tabs>
        <w:rPr>
          <w:rFonts w:asciiTheme="minorHAnsi" w:eastAsiaTheme="minorEastAsia" w:hAnsiTheme="minorHAnsi" w:cstheme="minorBidi"/>
          <w:sz w:val="22"/>
          <w:szCs w:val="22"/>
        </w:rPr>
      </w:pPr>
      <w:hyperlink w:anchor="_Toc418753696" w:history="1">
        <w:r w:rsidR="008161B4" w:rsidRPr="000501C5">
          <w:rPr>
            <w:rStyle w:val="afb"/>
          </w:rPr>
          <w:t>2.</w:t>
        </w:r>
        <w:r w:rsidR="008161B4">
          <w:rPr>
            <w:rFonts w:asciiTheme="minorHAnsi" w:eastAsiaTheme="minorEastAsia" w:hAnsiTheme="minorHAnsi" w:cstheme="minorBidi"/>
            <w:sz w:val="22"/>
            <w:szCs w:val="22"/>
          </w:rPr>
          <w:tab/>
        </w:r>
        <w:r w:rsidR="008161B4" w:rsidRPr="000501C5">
          <w:rPr>
            <w:rStyle w:val="afb"/>
          </w:rPr>
          <w:t>ТРЕБОВАНИЯ. ДОКУМЕНТЫ. СОСТАВ ЗАЯВКИ НА УЧАСТИЕ В ЗАКУПКЕ.</w:t>
        </w:r>
        <w:r w:rsidR="008161B4">
          <w:rPr>
            <w:webHidden/>
          </w:rPr>
          <w:tab/>
        </w:r>
        <w:r>
          <w:rPr>
            <w:webHidden/>
          </w:rPr>
          <w:fldChar w:fldCharType="begin"/>
        </w:r>
        <w:r w:rsidR="008161B4">
          <w:rPr>
            <w:webHidden/>
          </w:rPr>
          <w:instrText xml:space="preserve"> PAGEREF _Toc418753696 \h </w:instrText>
        </w:r>
        <w:r>
          <w:rPr>
            <w:webHidden/>
          </w:rPr>
        </w:r>
        <w:r>
          <w:rPr>
            <w:webHidden/>
          </w:rPr>
          <w:fldChar w:fldCharType="separate"/>
        </w:r>
        <w:r w:rsidR="008161B4">
          <w:rPr>
            <w:webHidden/>
          </w:rPr>
          <w:t>7</w:t>
        </w:r>
        <w:r>
          <w:rPr>
            <w:webHidden/>
          </w:rPr>
          <w:fldChar w:fldCharType="end"/>
        </w:r>
      </w:hyperlink>
    </w:p>
    <w:p w:rsidR="008161B4" w:rsidRDefault="00B70C68" w:rsidP="00A67CD4">
      <w:pPr>
        <w:pStyle w:val="15"/>
        <w:tabs>
          <w:tab w:val="left" w:pos="851"/>
        </w:tabs>
        <w:rPr>
          <w:rFonts w:asciiTheme="minorHAnsi" w:eastAsiaTheme="minorEastAsia" w:hAnsiTheme="minorHAnsi" w:cstheme="minorBidi"/>
          <w:sz w:val="22"/>
          <w:szCs w:val="22"/>
        </w:rPr>
      </w:pPr>
      <w:hyperlink w:anchor="_Toc418753697" w:history="1">
        <w:r w:rsidR="008161B4" w:rsidRPr="000501C5">
          <w:rPr>
            <w:rStyle w:val="afb"/>
          </w:rPr>
          <w:t>2.1.</w:t>
        </w:r>
        <w:r w:rsidR="008161B4">
          <w:rPr>
            <w:rFonts w:asciiTheme="minorHAnsi" w:eastAsiaTheme="minorEastAsia" w:hAnsiTheme="minorHAnsi" w:cstheme="minorBidi"/>
            <w:sz w:val="22"/>
            <w:szCs w:val="22"/>
          </w:rPr>
          <w:tab/>
        </w:r>
        <w:r w:rsidR="008161B4" w:rsidRPr="000501C5">
          <w:rPr>
            <w:rStyle w:val="afb"/>
          </w:rPr>
          <w:t>ТРЕБОВАНИЯ. ДОКУМЕНТЫ, ПОДТВЕРЖДАЮЩИЕ СООТВЕТСТВИЕ УСТАНОВЛЕННЫМ ТРЕБОВАНИЯМ.</w:t>
        </w:r>
        <w:r w:rsidR="008161B4">
          <w:rPr>
            <w:webHidden/>
          </w:rPr>
          <w:tab/>
        </w:r>
        <w:r>
          <w:rPr>
            <w:webHidden/>
          </w:rPr>
          <w:fldChar w:fldCharType="begin"/>
        </w:r>
        <w:r w:rsidR="008161B4">
          <w:rPr>
            <w:webHidden/>
          </w:rPr>
          <w:instrText xml:space="preserve"> PAGEREF _Toc418753697 \h </w:instrText>
        </w:r>
        <w:r>
          <w:rPr>
            <w:webHidden/>
          </w:rPr>
        </w:r>
        <w:r>
          <w:rPr>
            <w:webHidden/>
          </w:rPr>
          <w:fldChar w:fldCharType="separate"/>
        </w:r>
        <w:r w:rsidR="008161B4">
          <w:rPr>
            <w:webHidden/>
          </w:rPr>
          <w:t>7</w:t>
        </w:r>
        <w:r>
          <w:rPr>
            <w:webHidden/>
          </w:rPr>
          <w:fldChar w:fldCharType="end"/>
        </w:r>
      </w:hyperlink>
    </w:p>
    <w:p w:rsidR="008161B4" w:rsidRDefault="00B70C68" w:rsidP="00A67CD4">
      <w:pPr>
        <w:pStyle w:val="15"/>
        <w:tabs>
          <w:tab w:val="left" w:pos="851"/>
          <w:tab w:val="left" w:pos="1134"/>
        </w:tabs>
        <w:rPr>
          <w:rFonts w:asciiTheme="minorHAnsi" w:eastAsiaTheme="minorEastAsia" w:hAnsiTheme="minorHAnsi" w:cstheme="minorBidi"/>
          <w:sz w:val="22"/>
          <w:szCs w:val="22"/>
        </w:rPr>
      </w:pPr>
      <w:hyperlink w:anchor="_Toc418753698" w:history="1">
        <w:r w:rsidR="008161B4" w:rsidRPr="000501C5">
          <w:rPr>
            <w:rStyle w:val="afb"/>
          </w:rPr>
          <w:t>2.1.1.</w:t>
        </w:r>
        <w:r w:rsidR="008161B4">
          <w:rPr>
            <w:rFonts w:asciiTheme="minorHAnsi" w:eastAsiaTheme="minorEastAsia" w:hAnsiTheme="minorHAnsi" w:cstheme="minorBidi"/>
            <w:sz w:val="22"/>
            <w:szCs w:val="22"/>
          </w:rPr>
          <w:tab/>
        </w:r>
        <w:r w:rsidR="008161B4" w:rsidRPr="000501C5">
          <w:rPr>
            <w:rStyle w:val="afb"/>
          </w:rPr>
          <w:t>Требования к участникам закупки</w:t>
        </w:r>
        <w:r w:rsidR="008161B4" w:rsidRPr="000501C5">
          <w:rPr>
            <w:rStyle w:val="afb"/>
            <w:b/>
            <w:bCs/>
            <w:i/>
          </w:rPr>
          <w:t>, субподрядчикам (соисполнителям), изготовителям</w:t>
        </w:r>
        <w:r w:rsidR="008161B4">
          <w:rPr>
            <w:webHidden/>
          </w:rPr>
          <w:tab/>
        </w:r>
        <w:r>
          <w:rPr>
            <w:webHidden/>
          </w:rPr>
          <w:fldChar w:fldCharType="begin"/>
        </w:r>
        <w:r w:rsidR="008161B4">
          <w:rPr>
            <w:webHidden/>
          </w:rPr>
          <w:instrText xml:space="preserve"> PAGEREF _Toc418753698 \h </w:instrText>
        </w:r>
        <w:r>
          <w:rPr>
            <w:webHidden/>
          </w:rPr>
        </w:r>
        <w:r>
          <w:rPr>
            <w:webHidden/>
          </w:rPr>
          <w:fldChar w:fldCharType="separate"/>
        </w:r>
        <w:r w:rsidR="008161B4">
          <w:rPr>
            <w:webHidden/>
          </w:rPr>
          <w:t>7</w:t>
        </w:r>
        <w:r>
          <w:rPr>
            <w:webHidden/>
          </w:rPr>
          <w:fldChar w:fldCharType="end"/>
        </w:r>
      </w:hyperlink>
    </w:p>
    <w:p w:rsidR="008161B4" w:rsidRDefault="00B70C68" w:rsidP="00A67CD4">
      <w:pPr>
        <w:pStyle w:val="15"/>
        <w:tabs>
          <w:tab w:val="left" w:pos="851"/>
          <w:tab w:val="left" w:pos="1134"/>
        </w:tabs>
        <w:rPr>
          <w:rFonts w:asciiTheme="minorHAnsi" w:eastAsiaTheme="minorEastAsia" w:hAnsiTheme="minorHAnsi" w:cstheme="minorBidi"/>
          <w:sz w:val="22"/>
          <w:szCs w:val="22"/>
        </w:rPr>
      </w:pPr>
      <w:hyperlink w:anchor="_Toc418753699" w:history="1">
        <w:r w:rsidR="008161B4" w:rsidRPr="000501C5">
          <w:rPr>
            <w:rStyle w:val="afb"/>
          </w:rPr>
          <w:t>2.1.2.</w:t>
        </w:r>
        <w:r w:rsidR="008161B4">
          <w:rPr>
            <w:rFonts w:asciiTheme="minorHAnsi" w:eastAsiaTheme="minorEastAsia" w:hAnsiTheme="minorHAnsi" w:cstheme="minorBidi"/>
            <w:sz w:val="22"/>
            <w:szCs w:val="22"/>
          </w:rPr>
          <w:tab/>
        </w:r>
        <w:r w:rsidR="008161B4" w:rsidRPr="000501C5">
          <w:rPr>
            <w:rStyle w:val="afb"/>
          </w:rPr>
          <w:t>Требования к продукции</w:t>
        </w:r>
        <w:r w:rsidR="008161B4">
          <w:rPr>
            <w:webHidden/>
          </w:rPr>
          <w:tab/>
        </w:r>
        <w:r>
          <w:rPr>
            <w:webHidden/>
          </w:rPr>
          <w:fldChar w:fldCharType="begin"/>
        </w:r>
        <w:r w:rsidR="008161B4">
          <w:rPr>
            <w:webHidden/>
          </w:rPr>
          <w:instrText xml:space="preserve"> PAGEREF _Toc418753699 \h </w:instrText>
        </w:r>
        <w:r>
          <w:rPr>
            <w:webHidden/>
          </w:rPr>
        </w:r>
        <w:r>
          <w:rPr>
            <w:webHidden/>
          </w:rPr>
          <w:fldChar w:fldCharType="separate"/>
        </w:r>
        <w:r w:rsidR="008161B4">
          <w:rPr>
            <w:webHidden/>
          </w:rPr>
          <w:t>10</w:t>
        </w:r>
        <w:r>
          <w:rPr>
            <w:webHidden/>
          </w:rPr>
          <w:fldChar w:fldCharType="end"/>
        </w:r>
      </w:hyperlink>
    </w:p>
    <w:p w:rsidR="008161B4" w:rsidRDefault="00B70C68" w:rsidP="00A67CD4">
      <w:pPr>
        <w:pStyle w:val="15"/>
        <w:tabs>
          <w:tab w:val="left" w:pos="851"/>
        </w:tabs>
        <w:rPr>
          <w:rFonts w:asciiTheme="minorHAnsi" w:eastAsiaTheme="minorEastAsia" w:hAnsiTheme="minorHAnsi" w:cstheme="minorBidi"/>
          <w:sz w:val="22"/>
          <w:szCs w:val="22"/>
        </w:rPr>
      </w:pPr>
      <w:hyperlink w:anchor="_Toc418753700" w:history="1">
        <w:r w:rsidR="008161B4" w:rsidRPr="000501C5">
          <w:rPr>
            <w:rStyle w:val="afb"/>
          </w:rPr>
          <w:t>2.2.</w:t>
        </w:r>
        <w:r w:rsidR="008161B4">
          <w:rPr>
            <w:rFonts w:asciiTheme="minorHAnsi" w:eastAsiaTheme="minorEastAsia" w:hAnsiTheme="minorHAnsi" w:cstheme="minorBidi"/>
            <w:sz w:val="22"/>
            <w:szCs w:val="22"/>
          </w:rPr>
          <w:tab/>
        </w:r>
        <w:r w:rsidR="008161B4" w:rsidRPr="000501C5">
          <w:rPr>
            <w:rStyle w:val="afb"/>
          </w:rPr>
          <w:t>СОСТАВ ЗАЯВКИ НА УЧАСТИЕ В ЗАКУПКЕ.</w:t>
        </w:r>
        <w:r w:rsidR="008161B4">
          <w:rPr>
            <w:webHidden/>
          </w:rPr>
          <w:tab/>
        </w:r>
        <w:r>
          <w:rPr>
            <w:webHidden/>
          </w:rPr>
          <w:fldChar w:fldCharType="begin"/>
        </w:r>
        <w:r w:rsidR="008161B4">
          <w:rPr>
            <w:webHidden/>
          </w:rPr>
          <w:instrText xml:space="preserve"> PAGEREF _Toc418753700 \h </w:instrText>
        </w:r>
        <w:r>
          <w:rPr>
            <w:webHidden/>
          </w:rPr>
        </w:r>
        <w:r>
          <w:rPr>
            <w:webHidden/>
          </w:rPr>
          <w:fldChar w:fldCharType="separate"/>
        </w:r>
        <w:r w:rsidR="008161B4">
          <w:rPr>
            <w:webHidden/>
          </w:rPr>
          <w:t>10</w:t>
        </w:r>
        <w:r>
          <w:rPr>
            <w:webHidden/>
          </w:rPr>
          <w:fldChar w:fldCharType="end"/>
        </w:r>
      </w:hyperlink>
    </w:p>
    <w:p w:rsidR="008161B4" w:rsidRDefault="00B70C68">
      <w:pPr>
        <w:pStyle w:val="15"/>
        <w:rPr>
          <w:rFonts w:asciiTheme="minorHAnsi" w:eastAsiaTheme="minorEastAsia" w:hAnsiTheme="minorHAnsi" w:cstheme="minorBidi"/>
          <w:sz w:val="22"/>
          <w:szCs w:val="22"/>
        </w:rPr>
      </w:pPr>
      <w:hyperlink w:anchor="_Toc418753701" w:history="1">
        <w:r w:rsidR="008161B4" w:rsidRPr="000501C5">
          <w:rPr>
            <w:rStyle w:val="afb"/>
          </w:rPr>
          <w:t>3.</w:t>
        </w:r>
        <w:r w:rsidR="008161B4">
          <w:rPr>
            <w:rFonts w:asciiTheme="minorHAnsi" w:eastAsiaTheme="minorEastAsia" w:hAnsiTheme="minorHAnsi" w:cstheme="minorBidi"/>
            <w:sz w:val="22"/>
            <w:szCs w:val="22"/>
          </w:rPr>
          <w:tab/>
        </w:r>
        <w:r w:rsidR="008161B4" w:rsidRPr="000501C5">
          <w:rPr>
            <w:rStyle w:val="afb"/>
          </w:rPr>
          <w:t>КРИТЕРИИ И МЕТОДИКА ОЦЕНКИ ЗАЯВОК НА УЧАСТИЕ В ЗАКУПКЕ</w:t>
        </w:r>
        <w:r w:rsidR="008161B4">
          <w:rPr>
            <w:webHidden/>
          </w:rPr>
          <w:tab/>
        </w:r>
        <w:r>
          <w:rPr>
            <w:webHidden/>
          </w:rPr>
          <w:fldChar w:fldCharType="begin"/>
        </w:r>
        <w:r w:rsidR="008161B4">
          <w:rPr>
            <w:webHidden/>
          </w:rPr>
          <w:instrText xml:space="preserve"> PAGEREF _Toc418753701 \h </w:instrText>
        </w:r>
        <w:r>
          <w:rPr>
            <w:webHidden/>
          </w:rPr>
        </w:r>
        <w:r>
          <w:rPr>
            <w:webHidden/>
          </w:rPr>
          <w:fldChar w:fldCharType="separate"/>
        </w:r>
        <w:r w:rsidR="008161B4">
          <w:rPr>
            <w:webHidden/>
          </w:rPr>
          <w:t>11</w:t>
        </w:r>
        <w:r>
          <w:rPr>
            <w:webHidden/>
          </w:rPr>
          <w:fldChar w:fldCharType="end"/>
        </w:r>
      </w:hyperlink>
    </w:p>
    <w:p w:rsidR="008161B4" w:rsidRDefault="00B70C68">
      <w:pPr>
        <w:pStyle w:val="15"/>
        <w:rPr>
          <w:rFonts w:asciiTheme="minorHAnsi" w:eastAsiaTheme="minorEastAsia" w:hAnsiTheme="minorHAnsi" w:cstheme="minorBidi"/>
          <w:sz w:val="22"/>
          <w:szCs w:val="22"/>
        </w:rPr>
      </w:pPr>
      <w:hyperlink w:anchor="_Toc418753702" w:history="1">
        <w:r w:rsidR="008161B4" w:rsidRPr="000501C5">
          <w:rPr>
            <w:rStyle w:val="afb"/>
          </w:rPr>
          <w:t>4.</w:t>
        </w:r>
        <w:r w:rsidR="008161B4">
          <w:rPr>
            <w:rFonts w:asciiTheme="minorHAnsi" w:eastAsiaTheme="minorEastAsia" w:hAnsiTheme="minorHAnsi" w:cstheme="minorBidi"/>
            <w:sz w:val="22"/>
            <w:szCs w:val="22"/>
          </w:rPr>
          <w:tab/>
        </w:r>
        <w:r w:rsidR="008161B4" w:rsidRPr="000501C5">
          <w:rPr>
            <w:rStyle w:val="afb"/>
          </w:rPr>
          <w:t>ОБРАЗЦЫ ФОРМ ОСНОВНЫХ ДОКУМЕНТОВ</w:t>
        </w:r>
        <w:r w:rsidR="008161B4">
          <w:rPr>
            <w:webHidden/>
          </w:rPr>
          <w:tab/>
        </w:r>
        <w:r>
          <w:rPr>
            <w:webHidden/>
          </w:rPr>
          <w:fldChar w:fldCharType="begin"/>
        </w:r>
        <w:r w:rsidR="008161B4">
          <w:rPr>
            <w:webHidden/>
          </w:rPr>
          <w:instrText xml:space="preserve"> PAGEREF _Toc418753702 \h </w:instrText>
        </w:r>
        <w:r>
          <w:rPr>
            <w:webHidden/>
          </w:rPr>
        </w:r>
        <w:r>
          <w:rPr>
            <w:webHidden/>
          </w:rPr>
          <w:fldChar w:fldCharType="separate"/>
        </w:r>
        <w:r w:rsidR="008161B4">
          <w:rPr>
            <w:webHidden/>
          </w:rPr>
          <w:t>12</w:t>
        </w:r>
        <w:r>
          <w:rPr>
            <w:webHidden/>
          </w:rPr>
          <w:fldChar w:fldCharType="end"/>
        </w:r>
      </w:hyperlink>
    </w:p>
    <w:p w:rsidR="008161B4" w:rsidRDefault="00B70C68">
      <w:pPr>
        <w:pStyle w:val="15"/>
        <w:rPr>
          <w:rFonts w:asciiTheme="minorHAnsi" w:eastAsiaTheme="minorEastAsia" w:hAnsiTheme="minorHAnsi" w:cstheme="minorBidi"/>
          <w:sz w:val="22"/>
          <w:szCs w:val="22"/>
        </w:rPr>
      </w:pPr>
      <w:hyperlink w:anchor="_Toc418753703" w:history="1">
        <w:r w:rsidR="008161B4" w:rsidRPr="000501C5">
          <w:rPr>
            <w:rStyle w:val="afb"/>
          </w:rPr>
          <w:t>4.1. Образцы форм основных документов, включаемых в заявку на участие в закупке</w:t>
        </w:r>
        <w:r w:rsidR="008161B4">
          <w:rPr>
            <w:webHidden/>
          </w:rPr>
          <w:tab/>
        </w:r>
        <w:r>
          <w:rPr>
            <w:webHidden/>
          </w:rPr>
          <w:fldChar w:fldCharType="begin"/>
        </w:r>
        <w:r w:rsidR="008161B4">
          <w:rPr>
            <w:webHidden/>
          </w:rPr>
          <w:instrText xml:space="preserve"> PAGEREF _Toc418753703 \h </w:instrText>
        </w:r>
        <w:r>
          <w:rPr>
            <w:webHidden/>
          </w:rPr>
        </w:r>
        <w:r>
          <w:rPr>
            <w:webHidden/>
          </w:rPr>
          <w:fldChar w:fldCharType="separate"/>
        </w:r>
        <w:r w:rsidR="008161B4">
          <w:rPr>
            <w:webHidden/>
          </w:rPr>
          <w:t>12</w:t>
        </w:r>
        <w:r>
          <w:rPr>
            <w:webHidden/>
          </w:rPr>
          <w:fldChar w:fldCharType="end"/>
        </w:r>
      </w:hyperlink>
    </w:p>
    <w:p w:rsidR="008161B4" w:rsidRDefault="00B70C68">
      <w:pPr>
        <w:pStyle w:val="2a"/>
        <w:rPr>
          <w:rFonts w:asciiTheme="minorHAnsi" w:eastAsiaTheme="minorEastAsia" w:hAnsiTheme="minorHAnsi" w:cstheme="minorBidi"/>
          <w:b w:val="0"/>
          <w:bCs w:val="0"/>
          <w:sz w:val="22"/>
          <w:szCs w:val="22"/>
        </w:rPr>
      </w:pPr>
      <w:hyperlink w:anchor="_Toc418753704" w:history="1">
        <w:r w:rsidR="008161B4" w:rsidRPr="000501C5">
          <w:rPr>
            <w:rStyle w:val="afb"/>
            <w:rFonts w:ascii="Times New Roman" w:hAnsi="Times New Roman" w:cs="Times New Roman"/>
          </w:rPr>
          <w:t>ЗАЯВКА НА УЧАСТИЕ В ЗАКУПКЕ (Форма 1)</w:t>
        </w:r>
        <w:r w:rsidR="008161B4">
          <w:rPr>
            <w:webHidden/>
          </w:rPr>
          <w:tab/>
        </w:r>
        <w:r>
          <w:rPr>
            <w:webHidden/>
          </w:rPr>
          <w:fldChar w:fldCharType="begin"/>
        </w:r>
        <w:r w:rsidR="008161B4">
          <w:rPr>
            <w:webHidden/>
          </w:rPr>
          <w:instrText xml:space="preserve"> PAGEREF _Toc418753704 \h </w:instrText>
        </w:r>
        <w:r>
          <w:rPr>
            <w:webHidden/>
          </w:rPr>
        </w:r>
        <w:r>
          <w:rPr>
            <w:webHidden/>
          </w:rPr>
          <w:fldChar w:fldCharType="separate"/>
        </w:r>
        <w:r w:rsidR="008161B4">
          <w:rPr>
            <w:webHidden/>
          </w:rPr>
          <w:t>12</w:t>
        </w:r>
        <w:r>
          <w:rPr>
            <w:webHidden/>
          </w:rPr>
          <w:fldChar w:fldCharType="end"/>
        </w:r>
      </w:hyperlink>
    </w:p>
    <w:p w:rsidR="008161B4" w:rsidRDefault="00B70C68">
      <w:pPr>
        <w:pStyle w:val="2a"/>
        <w:rPr>
          <w:rFonts w:asciiTheme="minorHAnsi" w:eastAsiaTheme="minorEastAsia" w:hAnsiTheme="minorHAnsi" w:cstheme="minorBidi"/>
          <w:b w:val="0"/>
          <w:bCs w:val="0"/>
          <w:sz w:val="22"/>
          <w:szCs w:val="22"/>
        </w:rPr>
      </w:pPr>
      <w:hyperlink w:anchor="_Toc418753705" w:history="1">
        <w:r w:rsidR="008161B4" w:rsidRPr="000501C5">
          <w:rPr>
            <w:rStyle w:val="afb"/>
            <w:rFonts w:ascii="Times New Roman" w:hAnsi="Times New Roman" w:cs="Times New Roman"/>
          </w:rPr>
          <w:t>СВЕДЕНИЯ О ПРИНАДЛЕЖНОСТИ К СУБЪЕКТАМ МАЛОГО И СРЕДНЕГО ПРЕДПРИНИМАТЕЛЬСТВА (Форма 1.1)</w:t>
        </w:r>
        <w:r w:rsidR="008161B4">
          <w:rPr>
            <w:webHidden/>
          </w:rPr>
          <w:tab/>
        </w:r>
        <w:r>
          <w:rPr>
            <w:webHidden/>
          </w:rPr>
          <w:fldChar w:fldCharType="begin"/>
        </w:r>
        <w:r w:rsidR="008161B4">
          <w:rPr>
            <w:webHidden/>
          </w:rPr>
          <w:instrText xml:space="preserve"> PAGEREF _Toc418753705 \h </w:instrText>
        </w:r>
        <w:r>
          <w:rPr>
            <w:webHidden/>
          </w:rPr>
        </w:r>
        <w:r>
          <w:rPr>
            <w:webHidden/>
          </w:rPr>
          <w:fldChar w:fldCharType="separate"/>
        </w:r>
        <w:r w:rsidR="008161B4">
          <w:rPr>
            <w:webHidden/>
          </w:rPr>
          <w:t>17</w:t>
        </w:r>
        <w:r>
          <w:rPr>
            <w:webHidden/>
          </w:rPr>
          <w:fldChar w:fldCharType="end"/>
        </w:r>
      </w:hyperlink>
    </w:p>
    <w:p w:rsidR="008161B4" w:rsidRDefault="00B70C68">
      <w:pPr>
        <w:pStyle w:val="2a"/>
        <w:rPr>
          <w:rFonts w:asciiTheme="minorHAnsi" w:eastAsiaTheme="minorEastAsia" w:hAnsiTheme="minorHAnsi" w:cstheme="minorBidi"/>
          <w:b w:val="0"/>
          <w:bCs w:val="0"/>
          <w:sz w:val="22"/>
          <w:szCs w:val="22"/>
        </w:rPr>
      </w:pPr>
      <w:hyperlink w:anchor="_Toc418753706" w:history="1">
        <w:r w:rsidR="008161B4" w:rsidRPr="000501C5">
          <w:rPr>
            <w:rStyle w:val="afb"/>
            <w:rFonts w:ascii="Times New Roman" w:hAnsi="Times New Roman" w:cs="Times New Roman"/>
          </w:rPr>
          <w:t>СВЕДЕНИЯ О ЦЕПОЧКЕ СОБСТВЕННИКОВ, ВКЛЮЧАЯ БЕНЕФИЦИАРОВ (В ТОМ ЧИСЛЕ КОНЕЧНЫХ) (Форма 1.2)</w:t>
        </w:r>
        <w:r w:rsidR="008161B4">
          <w:rPr>
            <w:webHidden/>
          </w:rPr>
          <w:tab/>
        </w:r>
        <w:r>
          <w:rPr>
            <w:webHidden/>
          </w:rPr>
          <w:fldChar w:fldCharType="begin"/>
        </w:r>
        <w:r w:rsidR="008161B4">
          <w:rPr>
            <w:webHidden/>
          </w:rPr>
          <w:instrText xml:space="preserve"> PAGEREF _Toc418753706 \h </w:instrText>
        </w:r>
        <w:r>
          <w:rPr>
            <w:webHidden/>
          </w:rPr>
        </w:r>
        <w:r>
          <w:rPr>
            <w:webHidden/>
          </w:rPr>
          <w:fldChar w:fldCharType="separate"/>
        </w:r>
        <w:r w:rsidR="008161B4">
          <w:rPr>
            <w:webHidden/>
          </w:rPr>
          <w:t>19</w:t>
        </w:r>
        <w:r>
          <w:rPr>
            <w:webHidden/>
          </w:rPr>
          <w:fldChar w:fldCharType="end"/>
        </w:r>
      </w:hyperlink>
    </w:p>
    <w:p w:rsidR="008161B4" w:rsidRDefault="00B70C68">
      <w:pPr>
        <w:pStyle w:val="2a"/>
        <w:rPr>
          <w:rFonts w:asciiTheme="minorHAnsi" w:eastAsiaTheme="minorEastAsia" w:hAnsiTheme="minorHAnsi" w:cstheme="minorBidi"/>
          <w:b w:val="0"/>
          <w:bCs w:val="0"/>
          <w:sz w:val="22"/>
          <w:szCs w:val="22"/>
        </w:rPr>
      </w:pPr>
      <w:hyperlink w:anchor="_Toc418753707" w:history="1">
        <w:r w:rsidR="008161B4" w:rsidRPr="000501C5">
          <w:rPr>
            <w:rStyle w:val="afb"/>
            <w:rFonts w:ascii="Times New Roman" w:hAnsi="Times New Roman" w:cs="Times New Roman"/>
          </w:rPr>
          <w:t>ТЕХНИЧЕСКОЕ ПРЕДЛОЖЕНИЕ (Форма 2)</w:t>
        </w:r>
        <w:r w:rsidR="008161B4">
          <w:rPr>
            <w:webHidden/>
          </w:rPr>
          <w:tab/>
        </w:r>
        <w:r>
          <w:rPr>
            <w:webHidden/>
          </w:rPr>
          <w:fldChar w:fldCharType="begin"/>
        </w:r>
        <w:r w:rsidR="008161B4">
          <w:rPr>
            <w:webHidden/>
          </w:rPr>
          <w:instrText xml:space="preserve"> PAGEREF _Toc418753707 \h </w:instrText>
        </w:r>
        <w:r>
          <w:rPr>
            <w:webHidden/>
          </w:rPr>
        </w:r>
        <w:r>
          <w:rPr>
            <w:webHidden/>
          </w:rPr>
          <w:fldChar w:fldCharType="separate"/>
        </w:r>
        <w:r w:rsidR="008161B4">
          <w:rPr>
            <w:webHidden/>
          </w:rPr>
          <w:t>23</w:t>
        </w:r>
        <w:r>
          <w:rPr>
            <w:webHidden/>
          </w:rPr>
          <w:fldChar w:fldCharType="end"/>
        </w:r>
      </w:hyperlink>
    </w:p>
    <w:p w:rsidR="008161B4" w:rsidRDefault="00B70C68">
      <w:pPr>
        <w:pStyle w:val="15"/>
        <w:rPr>
          <w:rFonts w:asciiTheme="minorHAnsi" w:eastAsiaTheme="minorEastAsia" w:hAnsiTheme="minorHAnsi" w:cstheme="minorBidi"/>
          <w:sz w:val="22"/>
          <w:szCs w:val="22"/>
        </w:rPr>
      </w:pPr>
      <w:hyperlink w:anchor="_Toc418753708" w:history="1">
        <w:r w:rsidR="008161B4" w:rsidRPr="000501C5">
          <w:rPr>
            <w:rStyle w:val="afb"/>
            <w:b/>
          </w:rPr>
          <w:t>ЧАСТЬ 2</w:t>
        </w:r>
        <w:r w:rsidR="008161B4">
          <w:rPr>
            <w:webHidden/>
          </w:rPr>
          <w:tab/>
        </w:r>
        <w:r>
          <w:rPr>
            <w:webHidden/>
          </w:rPr>
          <w:fldChar w:fldCharType="begin"/>
        </w:r>
        <w:r w:rsidR="008161B4">
          <w:rPr>
            <w:webHidden/>
          </w:rPr>
          <w:instrText xml:space="preserve"> PAGEREF _Toc418753708 \h </w:instrText>
        </w:r>
        <w:r>
          <w:rPr>
            <w:webHidden/>
          </w:rPr>
        </w:r>
        <w:r>
          <w:rPr>
            <w:webHidden/>
          </w:rPr>
          <w:fldChar w:fldCharType="separate"/>
        </w:r>
        <w:r w:rsidR="008161B4">
          <w:rPr>
            <w:webHidden/>
          </w:rPr>
          <w:t>25</w:t>
        </w:r>
        <w:r>
          <w:rPr>
            <w:webHidden/>
          </w:rPr>
          <w:fldChar w:fldCharType="end"/>
        </w:r>
      </w:hyperlink>
    </w:p>
    <w:p w:rsidR="008161B4" w:rsidRDefault="00B70C68">
      <w:pPr>
        <w:pStyle w:val="15"/>
        <w:rPr>
          <w:rFonts w:asciiTheme="minorHAnsi" w:eastAsiaTheme="minorEastAsia" w:hAnsiTheme="minorHAnsi" w:cstheme="minorBidi"/>
          <w:sz w:val="22"/>
          <w:szCs w:val="22"/>
        </w:rPr>
      </w:pPr>
      <w:hyperlink w:anchor="_Toc418753709" w:history="1">
        <w:r w:rsidR="008161B4" w:rsidRPr="000501C5">
          <w:rPr>
            <w:rStyle w:val="afb"/>
            <w:b/>
          </w:rPr>
          <w:t>ЧАСТЬ 3</w:t>
        </w:r>
        <w:r w:rsidR="008161B4">
          <w:rPr>
            <w:webHidden/>
          </w:rPr>
          <w:tab/>
        </w:r>
        <w:r>
          <w:rPr>
            <w:webHidden/>
          </w:rPr>
          <w:fldChar w:fldCharType="begin"/>
        </w:r>
        <w:r w:rsidR="008161B4">
          <w:rPr>
            <w:webHidden/>
          </w:rPr>
          <w:instrText xml:space="preserve"> PAGEREF _Toc418753709 \h </w:instrText>
        </w:r>
        <w:r>
          <w:rPr>
            <w:webHidden/>
          </w:rPr>
        </w:r>
        <w:r>
          <w:rPr>
            <w:webHidden/>
          </w:rPr>
          <w:fldChar w:fldCharType="separate"/>
        </w:r>
        <w:r w:rsidR="008161B4">
          <w:rPr>
            <w:webHidden/>
          </w:rPr>
          <w:t>26</w:t>
        </w:r>
        <w:r>
          <w:rPr>
            <w:webHidden/>
          </w:rPr>
          <w:fldChar w:fldCharType="end"/>
        </w:r>
      </w:hyperlink>
    </w:p>
    <w:p w:rsidR="00F74A75" w:rsidRPr="00F74A75" w:rsidRDefault="00B70C68" w:rsidP="000E6E50">
      <w:pPr>
        <w:tabs>
          <w:tab w:val="left" w:pos="426"/>
        </w:tabs>
        <w:spacing w:after="120"/>
        <w:jc w:val="both"/>
        <w:rPr>
          <w:bCs/>
          <w:sz w:val="28"/>
          <w:szCs w:val="28"/>
        </w:rPr>
      </w:pPr>
      <w:r w:rsidRPr="0078534E">
        <w:rPr>
          <w:bCs/>
        </w:rPr>
        <w:fldChar w:fldCharType="end"/>
      </w:r>
    </w:p>
    <w:p w:rsidR="00F74A75" w:rsidRPr="00FC009D" w:rsidRDefault="00F74A75" w:rsidP="00600E86">
      <w:pPr>
        <w:rPr>
          <w:bCs/>
        </w:rPr>
        <w:sectPr w:rsidR="00F74A75" w:rsidRPr="00FC009D" w:rsidSect="00C87330">
          <w:headerReference w:type="default" r:id="rId11"/>
          <w:footerReference w:type="default" r:id="rId12"/>
          <w:pgSz w:w="11907" w:h="16840" w:code="9"/>
          <w:pgMar w:top="1134" w:right="567" w:bottom="1134" w:left="1418" w:header="709" w:footer="624" w:gutter="0"/>
          <w:cols w:space="708"/>
          <w:docGrid w:linePitch="360"/>
        </w:sectPr>
      </w:pPr>
    </w:p>
    <w:p w:rsidR="004566E2" w:rsidRPr="00FC009D" w:rsidRDefault="004566E2" w:rsidP="004566E2">
      <w:pPr>
        <w:pStyle w:val="10"/>
        <w:numPr>
          <w:ilvl w:val="0"/>
          <w:numId w:val="0"/>
        </w:numPr>
        <w:tabs>
          <w:tab w:val="left" w:pos="567"/>
        </w:tabs>
        <w:jc w:val="center"/>
        <w:rPr>
          <w:sz w:val="28"/>
          <w:szCs w:val="28"/>
        </w:rPr>
      </w:pPr>
      <w:bookmarkStart w:id="7" w:name="_Toc398564572"/>
      <w:bookmarkStart w:id="8" w:name="_Toc399408082"/>
      <w:bookmarkStart w:id="9" w:name="_Toc418753694"/>
      <w:r w:rsidRPr="00FC009D">
        <w:rPr>
          <w:sz w:val="28"/>
          <w:szCs w:val="28"/>
        </w:rPr>
        <w:lastRenderedPageBreak/>
        <w:t>И</w:t>
      </w:r>
      <w:r>
        <w:rPr>
          <w:sz w:val="28"/>
          <w:szCs w:val="28"/>
        </w:rPr>
        <w:t>ЗВЕЩЕНИЕ О ПРОВЕДЕНИИ</w:t>
      </w:r>
      <w:r w:rsidRPr="00FC009D">
        <w:rPr>
          <w:sz w:val="28"/>
          <w:szCs w:val="28"/>
        </w:rPr>
        <w:t xml:space="preserve"> </w:t>
      </w:r>
      <w:bookmarkEnd w:id="7"/>
      <w:bookmarkEnd w:id="8"/>
      <w:r>
        <w:rPr>
          <w:sz w:val="28"/>
          <w:szCs w:val="28"/>
        </w:rPr>
        <w:t>ЗАКУПКИ</w:t>
      </w:r>
      <w:bookmarkEnd w:id="9"/>
    </w:p>
    <w:p w:rsidR="004566E2" w:rsidRPr="00347B82" w:rsidRDefault="004566E2" w:rsidP="004566E2">
      <w:pPr>
        <w:tabs>
          <w:tab w:val="left" w:pos="567"/>
        </w:tabs>
        <w:rPr>
          <w:sz w:val="28"/>
          <w:szCs w:val="28"/>
        </w:rPr>
      </w:pPr>
    </w:p>
    <w:p w:rsidR="004566E2"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eastAsia="Times New Roman" w:hAnsi="Times New Roman"/>
          <w:sz w:val="28"/>
          <w:szCs w:val="28"/>
          <w:lang w:eastAsia="ru-RU"/>
        </w:rPr>
      </w:pPr>
      <w:r w:rsidRPr="005C0EFF">
        <w:rPr>
          <w:rFonts w:ascii="Times New Roman" w:eastAsia="Times New Roman" w:hAnsi="Times New Roman"/>
          <w:sz w:val="28"/>
          <w:szCs w:val="28"/>
          <w:lang w:eastAsia="ru-RU"/>
        </w:rPr>
        <w:t xml:space="preserve">Форма и способ процедуры закупки: </w:t>
      </w:r>
      <w:r w:rsidRPr="002038EB">
        <w:rPr>
          <w:rFonts w:ascii="Times New Roman" w:eastAsia="Times New Roman" w:hAnsi="Times New Roman"/>
          <w:sz w:val="28"/>
          <w:szCs w:val="28"/>
          <w:lang w:eastAsia="ru-RU"/>
        </w:rPr>
        <w:t>Открытый запрос цен в электронной форме.</w:t>
      </w:r>
    </w:p>
    <w:p w:rsidR="004566E2" w:rsidRPr="00D546BE" w:rsidRDefault="004566E2" w:rsidP="004566E2">
      <w:pPr>
        <w:pStyle w:val="afff"/>
        <w:tabs>
          <w:tab w:val="left" w:pos="0"/>
          <w:tab w:val="left" w:pos="567"/>
          <w:tab w:val="left" w:pos="1134"/>
        </w:tabs>
        <w:spacing w:after="0" w:line="240" w:lineRule="auto"/>
        <w:ind w:left="0"/>
        <w:jc w:val="both"/>
        <w:rPr>
          <w:rFonts w:ascii="Times New Roman" w:eastAsia="Times New Roman" w:hAnsi="Times New Roman"/>
          <w:sz w:val="28"/>
          <w:szCs w:val="28"/>
          <w:lang w:eastAsia="ru-RU"/>
        </w:rPr>
      </w:pPr>
    </w:p>
    <w:p w:rsidR="004566E2" w:rsidRPr="00C510C5"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b/>
          <w:spacing w:val="-6"/>
          <w:sz w:val="28"/>
          <w:szCs w:val="28"/>
        </w:rPr>
      </w:pPr>
      <w:r w:rsidRPr="00C510C5">
        <w:rPr>
          <w:rFonts w:ascii="Times New Roman" w:hAnsi="Times New Roman"/>
          <w:sz w:val="28"/>
          <w:szCs w:val="28"/>
        </w:rPr>
        <w:t xml:space="preserve">Запрос цен проводится в соответствии с Единым </w:t>
      </w:r>
      <w:r w:rsidRPr="00C510C5">
        <w:rPr>
          <w:rFonts w:ascii="Times New Roman" w:eastAsia="Times New Roman" w:hAnsi="Times New Roman"/>
          <w:sz w:val="28"/>
          <w:szCs w:val="28"/>
          <w:lang w:eastAsia="ru-RU"/>
        </w:rPr>
        <w:t>отраслевым</w:t>
      </w:r>
      <w:r w:rsidRPr="00C510C5">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C510C5">
        <w:rPr>
          <w:rFonts w:ascii="Times New Roman" w:hAnsi="Times New Roman"/>
        </w:rPr>
        <w:t xml:space="preserve"> (</w:t>
      </w:r>
      <w:r w:rsidRPr="0027066B">
        <w:rPr>
          <w:rFonts w:ascii="Times New Roman" w:hAnsi="Times New Roman"/>
          <w:sz w:val="28"/>
          <w:szCs w:val="28"/>
        </w:rPr>
        <w:t>протокол от 29.0</w:t>
      </w:r>
      <w:r w:rsidR="00BC089B">
        <w:rPr>
          <w:rFonts w:ascii="Times New Roman" w:hAnsi="Times New Roman"/>
          <w:sz w:val="28"/>
          <w:szCs w:val="28"/>
        </w:rPr>
        <w:t>7</w:t>
      </w:r>
      <w:r w:rsidRPr="0027066B">
        <w:rPr>
          <w:rFonts w:ascii="Times New Roman" w:hAnsi="Times New Roman"/>
          <w:sz w:val="28"/>
          <w:szCs w:val="28"/>
        </w:rPr>
        <w:t>.2015 № 7</w:t>
      </w:r>
      <w:r w:rsidR="00BC089B">
        <w:rPr>
          <w:rFonts w:ascii="Times New Roman" w:hAnsi="Times New Roman"/>
          <w:sz w:val="28"/>
          <w:szCs w:val="28"/>
        </w:rPr>
        <w:t>5</w:t>
      </w:r>
      <w:r w:rsidRPr="0027066B">
        <w:rPr>
          <w:rFonts w:ascii="Times New Roman" w:hAnsi="Times New Roman"/>
          <w:sz w:val="28"/>
          <w:szCs w:val="28"/>
        </w:rPr>
        <w:t>).</w:t>
      </w:r>
    </w:p>
    <w:p w:rsidR="004566E2" w:rsidRDefault="004566E2" w:rsidP="004566E2">
      <w:pPr>
        <w:tabs>
          <w:tab w:val="left" w:pos="142"/>
          <w:tab w:val="left" w:pos="567"/>
          <w:tab w:val="left" w:pos="1134"/>
        </w:tabs>
        <w:contextualSpacing/>
        <w:jc w:val="both"/>
        <w:rPr>
          <w:rFonts w:eastAsia="Calibri"/>
          <w:sz w:val="28"/>
          <w:szCs w:val="28"/>
          <w:lang w:eastAsia="en-US"/>
        </w:rPr>
      </w:pPr>
      <w:r>
        <w:rPr>
          <w:rFonts w:eastAsia="Calibri"/>
          <w:sz w:val="28"/>
          <w:szCs w:val="28"/>
          <w:lang w:eastAsia="en-US"/>
        </w:rPr>
        <w:t>На Заказчика</w:t>
      </w:r>
      <w:r w:rsidRPr="00B813FE">
        <w:rPr>
          <w:rFonts w:eastAsia="Calibri"/>
          <w:b/>
          <w:i/>
          <w:sz w:val="22"/>
          <w:szCs w:val="22"/>
          <w:lang w:eastAsia="en-US"/>
        </w:rPr>
        <w:t> </w:t>
      </w:r>
      <w:r w:rsidRPr="0027066B">
        <w:rPr>
          <w:rFonts w:eastAsia="Calibri"/>
          <w:sz w:val="28"/>
          <w:szCs w:val="28"/>
          <w:lang w:eastAsia="en-US"/>
        </w:rPr>
        <w:t xml:space="preserve">распространяется </w:t>
      </w:r>
      <w:r>
        <w:rPr>
          <w:rFonts w:eastAsia="Calibri"/>
          <w:sz w:val="28"/>
          <w:szCs w:val="28"/>
          <w:lang w:eastAsia="en-US"/>
        </w:rPr>
        <w:t xml:space="preserve">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4566E2" w:rsidRDefault="004566E2" w:rsidP="004566E2">
      <w:pPr>
        <w:tabs>
          <w:tab w:val="left" w:pos="142"/>
          <w:tab w:val="left" w:pos="567"/>
          <w:tab w:val="left" w:pos="1134"/>
        </w:tabs>
        <w:contextualSpacing/>
        <w:jc w:val="both"/>
        <w:rPr>
          <w:rFonts w:eastAsia="Calibri"/>
          <w:bCs/>
          <w:sz w:val="28"/>
          <w:szCs w:val="28"/>
          <w:lang w:eastAsia="en-US"/>
        </w:rPr>
      </w:pPr>
      <w:proofErr w:type="gramStart"/>
      <w:r>
        <w:rPr>
          <w:rFonts w:eastAsia="Calibri"/>
          <w:sz w:val="28"/>
          <w:szCs w:val="28"/>
          <w:lang w:eastAsia="en-US"/>
        </w:rPr>
        <w:t xml:space="preserve">Закупка осуществляется в соответствии с подпунктом б) пункта 4 </w:t>
      </w:r>
      <w:r w:rsidRPr="00C3083B">
        <w:rPr>
          <w:rFonts w:eastAsia="Calibri"/>
          <w:sz w:val="28"/>
          <w:szCs w:val="28"/>
          <w:lang w:eastAsia="en-US"/>
        </w:rPr>
        <w:t>Положени</w:t>
      </w:r>
      <w:r>
        <w:rPr>
          <w:rFonts w:eastAsia="Calibri"/>
          <w:sz w:val="28"/>
          <w:szCs w:val="28"/>
          <w:lang w:eastAsia="en-US"/>
        </w:rPr>
        <w:t xml:space="preserve">я </w:t>
      </w:r>
      <w:r w:rsidRPr="00C3083B">
        <w:rPr>
          <w:rFonts w:eastAsia="Calibri"/>
          <w:sz w:val="28"/>
          <w:szCs w:val="28"/>
          <w:lang w:eastAsia="en-US"/>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Pr>
          <w:rFonts w:eastAsia="Calibri"/>
          <w:sz w:val="28"/>
          <w:szCs w:val="28"/>
          <w:lang w:eastAsia="en-US"/>
        </w:rPr>
        <w:t xml:space="preserve">, </w:t>
      </w:r>
      <w:r w:rsidRPr="00C3083B">
        <w:rPr>
          <w:rFonts w:eastAsia="Calibri"/>
          <w:sz w:val="28"/>
          <w:szCs w:val="28"/>
          <w:lang w:eastAsia="en-US"/>
        </w:rPr>
        <w:t>утв</w:t>
      </w:r>
      <w:r>
        <w:rPr>
          <w:rFonts w:eastAsia="Calibri"/>
          <w:sz w:val="28"/>
          <w:szCs w:val="28"/>
          <w:lang w:eastAsia="en-US"/>
        </w:rPr>
        <w:t>ержденного П</w:t>
      </w:r>
      <w:r w:rsidRPr="00C3083B">
        <w:rPr>
          <w:rFonts w:eastAsia="Calibri"/>
          <w:sz w:val="28"/>
          <w:szCs w:val="28"/>
          <w:lang w:eastAsia="en-US"/>
        </w:rPr>
        <w:t xml:space="preserve">остановлением Правительства РФ от 11 декабря 2014 г. </w:t>
      </w:r>
      <w:r>
        <w:rPr>
          <w:rFonts w:eastAsia="Calibri"/>
          <w:sz w:val="28"/>
          <w:szCs w:val="28"/>
          <w:lang w:eastAsia="en-US"/>
        </w:rPr>
        <w:t>№</w:t>
      </w:r>
      <w:r w:rsidRPr="00C3083B">
        <w:rPr>
          <w:rFonts w:eastAsia="Calibri"/>
          <w:sz w:val="28"/>
          <w:szCs w:val="28"/>
          <w:lang w:eastAsia="en-US"/>
        </w:rPr>
        <w:t> 1352</w:t>
      </w:r>
      <w:r w:rsidRPr="0024614F">
        <w:rPr>
          <w:rFonts w:eastAsia="Calibri"/>
          <w:sz w:val="28"/>
          <w:szCs w:val="28"/>
          <w:lang w:eastAsia="en-US"/>
        </w:rPr>
        <w:t xml:space="preserve"> «</w:t>
      </w:r>
      <w:r w:rsidRPr="00963966">
        <w:rPr>
          <w:rFonts w:eastAsia="Calibri"/>
          <w:sz w:val="28"/>
          <w:szCs w:val="28"/>
          <w:lang w:eastAsia="en-US"/>
        </w:rPr>
        <w:t>Об особенностях участия субъектов малого и среднего предпринимательства в закупках товаров, работ, услуг отдельными</w:t>
      </w:r>
      <w:proofErr w:type="gramEnd"/>
      <w:r w:rsidRPr="00963966">
        <w:rPr>
          <w:rFonts w:eastAsia="Calibri"/>
          <w:sz w:val="28"/>
          <w:szCs w:val="28"/>
          <w:lang w:eastAsia="en-US"/>
        </w:rPr>
        <w:t xml:space="preserve"> видами юридических лиц</w:t>
      </w:r>
      <w:r>
        <w:rPr>
          <w:rFonts w:eastAsia="Calibri"/>
          <w:sz w:val="28"/>
          <w:szCs w:val="28"/>
          <w:lang w:eastAsia="en-US"/>
        </w:rPr>
        <w:t>» (далее – Положение).</w:t>
      </w:r>
    </w:p>
    <w:p w:rsidR="004566E2" w:rsidRPr="00B34CAB" w:rsidRDefault="004566E2" w:rsidP="004566E2">
      <w:pPr>
        <w:tabs>
          <w:tab w:val="left" w:pos="142"/>
          <w:tab w:val="left" w:pos="567"/>
          <w:tab w:val="left" w:pos="1134"/>
        </w:tabs>
        <w:contextualSpacing/>
        <w:jc w:val="both"/>
        <w:rPr>
          <w:rFonts w:eastAsia="Calibri"/>
          <w:bCs/>
          <w:sz w:val="28"/>
          <w:szCs w:val="28"/>
          <w:lang w:eastAsia="en-US"/>
        </w:rPr>
      </w:pPr>
    </w:p>
    <w:p w:rsidR="004566E2" w:rsidRPr="00C2750F"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b/>
          <w:spacing w:val="-6"/>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Pr>
          <w:rFonts w:ascii="Times New Roman" w:hAnsi="Times New Roman"/>
          <w:spacing w:val="-6"/>
          <w:sz w:val="28"/>
          <w:szCs w:val="28"/>
        </w:rPr>
        <w:t>запроса цен</w:t>
      </w:r>
      <w:r w:rsidRPr="005C0EFF">
        <w:rPr>
          <w:rFonts w:ascii="Times New Roman" w:hAnsi="Times New Roman"/>
          <w:spacing w:val="-6"/>
          <w:sz w:val="28"/>
          <w:szCs w:val="28"/>
        </w:rPr>
        <w:t xml:space="preserve">: </w:t>
      </w:r>
      <w:r w:rsidRPr="0085216D">
        <w:rPr>
          <w:rFonts w:ascii="Times New Roman" w:hAnsi="Times New Roman"/>
          <w:sz w:val="28"/>
          <w:szCs w:val="28"/>
        </w:rPr>
        <w:t xml:space="preserve">право </w:t>
      </w:r>
      <w:r w:rsidRPr="0096790D">
        <w:rPr>
          <w:rFonts w:ascii="Times New Roman" w:hAnsi="Times New Roman"/>
          <w:sz w:val="28"/>
          <w:szCs w:val="28"/>
        </w:rPr>
        <w:t xml:space="preserve">заключения договора на </w:t>
      </w:r>
      <w:r w:rsidRPr="00C2750F">
        <w:rPr>
          <w:rFonts w:ascii="Times New Roman" w:hAnsi="Times New Roman"/>
          <w:sz w:val="28"/>
          <w:szCs w:val="28"/>
        </w:rPr>
        <w:t xml:space="preserve">поставку </w:t>
      </w:r>
      <w:r w:rsidR="00C2750F" w:rsidRPr="00C2750F">
        <w:rPr>
          <w:rFonts w:ascii="Times New Roman" w:hAnsi="Times New Roman"/>
          <w:sz w:val="28"/>
          <w:szCs w:val="28"/>
        </w:rPr>
        <w:t>светильников головных и запасных частей к ним</w:t>
      </w:r>
      <w:r w:rsidRPr="00C2750F">
        <w:rPr>
          <w:rFonts w:ascii="Times New Roman" w:hAnsi="Times New Roman"/>
          <w:spacing w:val="-6"/>
          <w:sz w:val="28"/>
          <w:szCs w:val="28"/>
        </w:rPr>
        <w:t>.</w:t>
      </w:r>
    </w:p>
    <w:p w:rsidR="004566E2" w:rsidRPr="005C0EFF" w:rsidRDefault="004566E2" w:rsidP="004566E2">
      <w:pPr>
        <w:tabs>
          <w:tab w:val="left" w:pos="0"/>
          <w:tab w:val="left" w:pos="567"/>
          <w:tab w:val="left" w:pos="1134"/>
        </w:tabs>
        <w:contextualSpacing/>
        <w:jc w:val="both"/>
        <w:rPr>
          <w:b/>
          <w:spacing w:val="-6"/>
          <w:sz w:val="28"/>
          <w:szCs w:val="28"/>
        </w:rPr>
      </w:pPr>
    </w:p>
    <w:p w:rsidR="004566E2" w:rsidRPr="00A67CD4"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spacing w:val="-6"/>
          <w:sz w:val="28"/>
          <w:szCs w:val="28"/>
        </w:rPr>
      </w:pPr>
      <w:r w:rsidRPr="00A67CD4">
        <w:rPr>
          <w:rFonts w:ascii="Times New Roman" w:hAnsi="Times New Roman"/>
          <w:spacing w:val="-6"/>
          <w:sz w:val="28"/>
          <w:szCs w:val="28"/>
        </w:rPr>
        <w:t>Заказчик</w:t>
      </w:r>
      <w:r w:rsidRPr="005C0EFF">
        <w:rPr>
          <w:rFonts w:ascii="Times New Roman" w:hAnsi="Times New Roman"/>
          <w:spacing w:val="-6"/>
          <w:sz w:val="28"/>
          <w:szCs w:val="28"/>
        </w:rPr>
        <w:t>:</w:t>
      </w:r>
      <w:r w:rsidRPr="00A67CD4">
        <w:rPr>
          <w:rFonts w:ascii="Times New Roman" w:hAnsi="Times New Roman"/>
          <w:spacing w:val="-6"/>
          <w:sz w:val="28"/>
          <w:szCs w:val="28"/>
        </w:rPr>
        <w:t xml:space="preserve"> </w:t>
      </w:r>
      <w:r w:rsidR="00BC089B">
        <w:rPr>
          <w:rFonts w:ascii="Times New Roman" w:hAnsi="Times New Roman"/>
          <w:spacing w:val="-6"/>
          <w:sz w:val="28"/>
          <w:szCs w:val="28"/>
        </w:rPr>
        <w:t>П</w:t>
      </w:r>
      <w:r>
        <w:rPr>
          <w:rFonts w:ascii="Times New Roman" w:hAnsi="Times New Roman"/>
          <w:spacing w:val="-6"/>
          <w:sz w:val="28"/>
          <w:szCs w:val="28"/>
        </w:rPr>
        <w:t>АО «</w:t>
      </w:r>
      <w:r w:rsidR="00BC089B">
        <w:rPr>
          <w:rFonts w:ascii="Times New Roman" w:hAnsi="Times New Roman"/>
          <w:spacing w:val="-6"/>
          <w:sz w:val="28"/>
          <w:szCs w:val="28"/>
        </w:rPr>
        <w:t>ППГХО</w:t>
      </w:r>
      <w:r w:rsidRPr="00A67CD4">
        <w:rPr>
          <w:rFonts w:ascii="Times New Roman" w:hAnsi="Times New Roman"/>
          <w:spacing w:val="-6"/>
          <w:sz w:val="28"/>
          <w:szCs w:val="28"/>
        </w:rPr>
        <w:t xml:space="preserve">» </w:t>
      </w:r>
    </w:p>
    <w:p w:rsidR="007120EC" w:rsidRPr="007120EC" w:rsidRDefault="007120EC" w:rsidP="007120EC">
      <w:pPr>
        <w:tabs>
          <w:tab w:val="left" w:pos="142"/>
          <w:tab w:val="left" w:pos="1134"/>
        </w:tabs>
        <w:jc w:val="both"/>
        <w:rPr>
          <w:spacing w:val="-6"/>
          <w:sz w:val="28"/>
          <w:szCs w:val="28"/>
        </w:rPr>
      </w:pPr>
      <w:r w:rsidRPr="007120EC">
        <w:rPr>
          <w:spacing w:val="-6"/>
          <w:sz w:val="28"/>
          <w:szCs w:val="28"/>
        </w:rPr>
        <w:t>Место нахождения: 674674, г. Краснокаменск, Забайкальский край, пр. Строителей, д. 1.</w:t>
      </w:r>
    </w:p>
    <w:p w:rsidR="004566E2" w:rsidRDefault="007120EC" w:rsidP="007120EC">
      <w:pPr>
        <w:tabs>
          <w:tab w:val="left" w:pos="0"/>
          <w:tab w:val="left" w:pos="567"/>
          <w:tab w:val="left" w:pos="1134"/>
        </w:tabs>
        <w:jc w:val="both"/>
        <w:rPr>
          <w:rFonts w:eastAsia="Calibri"/>
          <w:spacing w:val="-6"/>
          <w:sz w:val="28"/>
          <w:szCs w:val="28"/>
        </w:rPr>
      </w:pPr>
      <w:r w:rsidRPr="007120EC">
        <w:rPr>
          <w:rFonts w:eastAsia="Calibri"/>
          <w:spacing w:val="-6"/>
          <w:sz w:val="28"/>
          <w:szCs w:val="28"/>
        </w:rPr>
        <w:t>Почтовый адрес: 674674, г. Краснокаменск, Забайкальский край, ГОС-4, а/я 89.</w:t>
      </w:r>
    </w:p>
    <w:p w:rsidR="008A69B6" w:rsidRPr="007120EC" w:rsidRDefault="008A69B6" w:rsidP="007120EC">
      <w:pPr>
        <w:tabs>
          <w:tab w:val="left" w:pos="0"/>
          <w:tab w:val="left" w:pos="567"/>
          <w:tab w:val="left" w:pos="1134"/>
        </w:tabs>
        <w:jc w:val="both"/>
        <w:rPr>
          <w:sz w:val="28"/>
          <w:szCs w:val="28"/>
        </w:rPr>
      </w:pPr>
    </w:p>
    <w:p w:rsidR="004566E2" w:rsidRPr="005C0EFF"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b/>
          <w:i/>
        </w:rPr>
      </w:pPr>
      <w:r w:rsidRPr="005C0EFF">
        <w:rPr>
          <w:rFonts w:ascii="Times New Roman" w:hAnsi="Times New Roman"/>
          <w:sz w:val="28"/>
          <w:szCs w:val="28"/>
        </w:rPr>
        <w:t xml:space="preserve">Организатор </w:t>
      </w:r>
      <w:r>
        <w:rPr>
          <w:rFonts w:ascii="Times New Roman" w:hAnsi="Times New Roman"/>
          <w:sz w:val="28"/>
          <w:szCs w:val="28"/>
        </w:rPr>
        <w:t>запроса цен</w:t>
      </w:r>
      <w:r w:rsidRPr="005C0EFF">
        <w:rPr>
          <w:rFonts w:ascii="Times New Roman" w:hAnsi="Times New Roman"/>
          <w:sz w:val="28"/>
          <w:szCs w:val="28"/>
        </w:rPr>
        <w:t>:</w:t>
      </w:r>
      <w:r w:rsidRPr="005C0EFF">
        <w:rPr>
          <w:rFonts w:ascii="Times New Roman" w:hAnsi="Times New Roman"/>
          <w:spacing w:val="-6"/>
          <w:sz w:val="28"/>
          <w:szCs w:val="28"/>
        </w:rPr>
        <w:t> </w:t>
      </w:r>
      <w:r>
        <w:rPr>
          <w:rFonts w:ascii="Times New Roman" w:hAnsi="Times New Roman"/>
          <w:spacing w:val="-6"/>
          <w:sz w:val="28"/>
          <w:szCs w:val="28"/>
        </w:rPr>
        <w:t xml:space="preserve">ООО </w:t>
      </w:r>
      <w:r w:rsidRPr="005C0EFF">
        <w:rPr>
          <w:rFonts w:ascii="Times New Roman" w:hAnsi="Times New Roman"/>
          <w:spacing w:val="-6"/>
          <w:sz w:val="28"/>
          <w:szCs w:val="28"/>
        </w:rPr>
        <w:t>«</w:t>
      </w:r>
      <w:r>
        <w:rPr>
          <w:rFonts w:ascii="Times New Roman" w:hAnsi="Times New Roman"/>
          <w:spacing w:val="-6"/>
          <w:sz w:val="28"/>
          <w:szCs w:val="28"/>
        </w:rPr>
        <w:t>АРМЗ Сервис</w:t>
      </w:r>
      <w:r w:rsidRPr="005C0EFF">
        <w:rPr>
          <w:rFonts w:ascii="Times New Roman" w:hAnsi="Times New Roman"/>
          <w:spacing w:val="-6"/>
          <w:sz w:val="28"/>
          <w:szCs w:val="28"/>
        </w:rPr>
        <w:t>»</w:t>
      </w:r>
    </w:p>
    <w:p w:rsidR="004566E2" w:rsidRPr="005C0EFF" w:rsidRDefault="004566E2" w:rsidP="004566E2">
      <w:pPr>
        <w:tabs>
          <w:tab w:val="left" w:pos="0"/>
          <w:tab w:val="left" w:pos="567"/>
        </w:tabs>
        <w:rPr>
          <w:sz w:val="28"/>
          <w:szCs w:val="28"/>
        </w:rPr>
      </w:pPr>
      <w:r w:rsidRPr="005C0EFF">
        <w:rPr>
          <w:sz w:val="28"/>
          <w:szCs w:val="28"/>
        </w:rPr>
        <w:t xml:space="preserve">Место нахождения: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4566E2" w:rsidRPr="005C0EFF" w:rsidRDefault="004566E2" w:rsidP="004566E2">
      <w:pPr>
        <w:tabs>
          <w:tab w:val="left" w:pos="0"/>
          <w:tab w:val="left" w:pos="567"/>
        </w:tabs>
        <w:rPr>
          <w:sz w:val="28"/>
          <w:szCs w:val="28"/>
        </w:rPr>
      </w:pPr>
      <w:r w:rsidRPr="005C0EFF">
        <w:rPr>
          <w:sz w:val="28"/>
          <w:szCs w:val="28"/>
        </w:rPr>
        <w:t xml:space="preserve">Почтовый адрес: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4566E2" w:rsidRPr="005C0EFF" w:rsidRDefault="004566E2" w:rsidP="004566E2">
      <w:pPr>
        <w:tabs>
          <w:tab w:val="left" w:pos="0"/>
          <w:tab w:val="left" w:pos="567"/>
          <w:tab w:val="left" w:pos="1134"/>
        </w:tabs>
        <w:contextualSpacing/>
        <w:rPr>
          <w:sz w:val="28"/>
          <w:szCs w:val="28"/>
        </w:rPr>
      </w:pPr>
      <w:r w:rsidRPr="005C0EFF">
        <w:rPr>
          <w:sz w:val="28"/>
          <w:szCs w:val="28"/>
        </w:rPr>
        <w:t xml:space="preserve">Контактное лицо: </w:t>
      </w:r>
      <w:r>
        <w:rPr>
          <w:sz w:val="28"/>
          <w:szCs w:val="28"/>
        </w:rPr>
        <w:t xml:space="preserve">Потёмкин Сергей Дмитриевич, тел./факс: </w:t>
      </w:r>
      <w:r w:rsidRPr="0032341E">
        <w:rPr>
          <w:sz w:val="28"/>
          <w:szCs w:val="28"/>
        </w:rPr>
        <w:t xml:space="preserve">+7-499-951-60-57 </w:t>
      </w:r>
      <w:proofErr w:type="spellStart"/>
      <w:r w:rsidRPr="0032341E">
        <w:rPr>
          <w:sz w:val="28"/>
          <w:szCs w:val="28"/>
        </w:rPr>
        <w:t>доб</w:t>
      </w:r>
      <w:proofErr w:type="spellEnd"/>
      <w:r w:rsidRPr="0032341E">
        <w:rPr>
          <w:sz w:val="28"/>
          <w:szCs w:val="28"/>
        </w:rPr>
        <w:t>. 22</w:t>
      </w:r>
      <w:r>
        <w:rPr>
          <w:sz w:val="28"/>
          <w:szCs w:val="28"/>
        </w:rPr>
        <w:t>3</w:t>
      </w:r>
      <w:r w:rsidR="00BC089B">
        <w:rPr>
          <w:sz w:val="28"/>
          <w:szCs w:val="28"/>
        </w:rPr>
        <w:t>6</w:t>
      </w:r>
      <w:r w:rsidRPr="0006513D">
        <w:rPr>
          <w:sz w:val="28"/>
          <w:szCs w:val="28"/>
        </w:rPr>
        <w:t xml:space="preserve">, </w:t>
      </w:r>
      <w:proofErr w:type="spellStart"/>
      <w:r w:rsidRPr="0006513D">
        <w:rPr>
          <w:sz w:val="28"/>
          <w:szCs w:val="28"/>
        </w:rPr>
        <w:t>эл</w:t>
      </w:r>
      <w:proofErr w:type="spellEnd"/>
      <w:r w:rsidRPr="0006513D">
        <w:rPr>
          <w:sz w:val="28"/>
          <w:szCs w:val="28"/>
        </w:rPr>
        <w:t xml:space="preserve">. почта: </w:t>
      </w:r>
      <w:hyperlink r:id="rId13" w:history="1">
        <w:r w:rsidRPr="005320A7">
          <w:rPr>
            <w:rStyle w:val="afb"/>
            <w:sz w:val="28"/>
            <w:szCs w:val="28"/>
            <w:lang w:val="en-US"/>
          </w:rPr>
          <w:t>tovar</w:t>
        </w:r>
        <w:r w:rsidRPr="005320A7">
          <w:rPr>
            <w:rStyle w:val="afb"/>
            <w:sz w:val="28"/>
            <w:szCs w:val="28"/>
          </w:rPr>
          <w:t>@</w:t>
        </w:r>
        <w:r w:rsidRPr="005320A7">
          <w:rPr>
            <w:rStyle w:val="afb"/>
            <w:sz w:val="28"/>
            <w:szCs w:val="28"/>
            <w:lang w:val="en-US"/>
          </w:rPr>
          <w:t>armz</w:t>
        </w:r>
        <w:r w:rsidRPr="005320A7">
          <w:rPr>
            <w:rStyle w:val="afb"/>
            <w:sz w:val="28"/>
            <w:szCs w:val="28"/>
          </w:rPr>
          <w:t>-</w:t>
        </w:r>
        <w:r w:rsidRPr="005320A7">
          <w:rPr>
            <w:rStyle w:val="afb"/>
            <w:sz w:val="28"/>
            <w:szCs w:val="28"/>
            <w:lang w:val="en-US"/>
          </w:rPr>
          <w:t>service</w:t>
        </w:r>
        <w:r w:rsidRPr="005320A7">
          <w:rPr>
            <w:rStyle w:val="afb"/>
            <w:sz w:val="28"/>
            <w:szCs w:val="28"/>
          </w:rPr>
          <w:t>.</w:t>
        </w:r>
        <w:r w:rsidRPr="005320A7">
          <w:rPr>
            <w:rStyle w:val="afb"/>
            <w:sz w:val="28"/>
            <w:szCs w:val="28"/>
            <w:lang w:val="en-US"/>
          </w:rPr>
          <w:t>ru</w:t>
        </w:r>
      </w:hyperlink>
    </w:p>
    <w:p w:rsidR="004566E2" w:rsidRDefault="004566E2" w:rsidP="004566E2">
      <w:pPr>
        <w:tabs>
          <w:tab w:val="left" w:pos="0"/>
          <w:tab w:val="left" w:pos="567"/>
          <w:tab w:val="left" w:pos="1134"/>
        </w:tabs>
        <w:contextualSpacing/>
        <w:rPr>
          <w:sz w:val="28"/>
          <w:szCs w:val="28"/>
        </w:rPr>
      </w:pPr>
    </w:p>
    <w:p w:rsidR="004566E2" w:rsidRPr="00EC5CDB" w:rsidRDefault="004566E2" w:rsidP="004566E2">
      <w:pPr>
        <w:pStyle w:val="afff"/>
        <w:numPr>
          <w:ilvl w:val="0"/>
          <w:numId w:val="18"/>
        </w:numPr>
        <w:tabs>
          <w:tab w:val="left" w:pos="0"/>
          <w:tab w:val="left" w:pos="567"/>
          <w:tab w:val="left" w:pos="1134"/>
        </w:tabs>
        <w:spacing w:after="0" w:line="240" w:lineRule="auto"/>
        <w:ind w:left="0" w:firstLine="0"/>
        <w:jc w:val="both"/>
        <w:rPr>
          <w:sz w:val="28"/>
          <w:szCs w:val="28"/>
        </w:rPr>
      </w:pPr>
      <w:r w:rsidRPr="00EC5CDB">
        <w:rPr>
          <w:rFonts w:ascii="Times New Roman" w:hAnsi="Times New Roman"/>
          <w:sz w:val="28"/>
          <w:szCs w:val="28"/>
        </w:rPr>
        <w:t>Количество лотов: __</w:t>
      </w:r>
      <w:r>
        <w:rPr>
          <w:rFonts w:ascii="Times New Roman" w:hAnsi="Times New Roman"/>
          <w:sz w:val="28"/>
          <w:szCs w:val="28"/>
        </w:rPr>
        <w:t>1</w:t>
      </w:r>
      <w:r w:rsidRPr="00EC5CDB">
        <w:rPr>
          <w:rFonts w:ascii="Times New Roman" w:hAnsi="Times New Roman"/>
          <w:sz w:val="28"/>
          <w:szCs w:val="28"/>
        </w:rPr>
        <w:t>__ (</w:t>
      </w:r>
      <w:r>
        <w:rPr>
          <w:rFonts w:ascii="Times New Roman" w:hAnsi="Times New Roman"/>
          <w:sz w:val="28"/>
          <w:szCs w:val="28"/>
        </w:rPr>
        <w:t>один</w:t>
      </w:r>
      <w:r w:rsidRPr="00EC5CDB">
        <w:rPr>
          <w:rFonts w:ascii="Times New Roman" w:hAnsi="Times New Roman"/>
          <w:sz w:val="28"/>
          <w:szCs w:val="28"/>
        </w:rPr>
        <w:t xml:space="preserve">). </w:t>
      </w:r>
    </w:p>
    <w:p w:rsidR="004566E2" w:rsidRPr="005C0EFF" w:rsidRDefault="004566E2" w:rsidP="004566E2">
      <w:pPr>
        <w:tabs>
          <w:tab w:val="left" w:pos="0"/>
          <w:tab w:val="left" w:pos="567"/>
          <w:tab w:val="left" w:pos="1134"/>
        </w:tabs>
        <w:contextualSpacing/>
        <w:rPr>
          <w:sz w:val="28"/>
          <w:szCs w:val="28"/>
        </w:rPr>
      </w:pPr>
    </w:p>
    <w:p w:rsidR="004566E2" w:rsidRPr="00C2750F"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Предмет договора</w:t>
      </w:r>
      <w:r>
        <w:rPr>
          <w:rFonts w:ascii="Times New Roman" w:hAnsi="Times New Roman"/>
          <w:b/>
          <w:sz w:val="28"/>
          <w:szCs w:val="28"/>
        </w:rPr>
        <w:t xml:space="preserve">: </w:t>
      </w:r>
      <w:r w:rsidRPr="00C2750F">
        <w:rPr>
          <w:rFonts w:ascii="Times New Roman" w:hAnsi="Times New Roman"/>
          <w:sz w:val="28"/>
          <w:szCs w:val="28"/>
        </w:rPr>
        <w:t xml:space="preserve">поставка </w:t>
      </w:r>
      <w:r w:rsidR="00C2750F" w:rsidRPr="00C2750F">
        <w:rPr>
          <w:rFonts w:ascii="Times New Roman" w:hAnsi="Times New Roman"/>
          <w:sz w:val="28"/>
          <w:szCs w:val="28"/>
        </w:rPr>
        <w:t>светильников головных и запасных частей к ним</w:t>
      </w:r>
      <w:r w:rsidRPr="00C2750F">
        <w:rPr>
          <w:rFonts w:ascii="Times New Roman" w:hAnsi="Times New Roman"/>
          <w:spacing w:val="-6"/>
          <w:sz w:val="28"/>
          <w:szCs w:val="28"/>
        </w:rPr>
        <w:t>.</w:t>
      </w:r>
    </w:p>
    <w:p w:rsidR="004566E2" w:rsidRPr="005C0EFF" w:rsidRDefault="004566E2" w:rsidP="004566E2">
      <w:pPr>
        <w:tabs>
          <w:tab w:val="left" w:pos="142"/>
          <w:tab w:val="left" w:pos="567"/>
          <w:tab w:val="left" w:pos="1134"/>
        </w:tabs>
        <w:contextualSpacing/>
        <w:jc w:val="both"/>
        <w:rPr>
          <w:sz w:val="28"/>
          <w:szCs w:val="28"/>
        </w:rPr>
      </w:pPr>
      <w:r w:rsidRPr="005C0EFF">
        <w:rPr>
          <w:sz w:val="28"/>
          <w:szCs w:val="28"/>
        </w:rPr>
        <w:t xml:space="preserve">Срок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4566E2" w:rsidRDefault="004566E2" w:rsidP="004566E2">
      <w:pPr>
        <w:tabs>
          <w:tab w:val="left" w:pos="142"/>
          <w:tab w:val="left" w:pos="567"/>
          <w:tab w:val="left" w:pos="1134"/>
        </w:tabs>
        <w:contextualSpacing/>
        <w:jc w:val="both"/>
        <w:rPr>
          <w:sz w:val="28"/>
          <w:szCs w:val="28"/>
        </w:rPr>
      </w:pPr>
      <w:r w:rsidRPr="005C0EFF">
        <w:rPr>
          <w:sz w:val="28"/>
          <w:szCs w:val="28"/>
        </w:rPr>
        <w:t xml:space="preserve">Место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4566E2" w:rsidRPr="005C0EFF" w:rsidRDefault="004566E2" w:rsidP="004566E2">
      <w:pPr>
        <w:tabs>
          <w:tab w:val="left" w:pos="142"/>
          <w:tab w:val="left" w:pos="567"/>
          <w:tab w:val="left" w:pos="1134"/>
        </w:tabs>
        <w:contextualSpacing/>
        <w:jc w:val="both"/>
        <w:rPr>
          <w:sz w:val="28"/>
          <w:szCs w:val="28"/>
        </w:rPr>
      </w:pPr>
      <w:r w:rsidRPr="005C0EFF">
        <w:rPr>
          <w:sz w:val="28"/>
          <w:szCs w:val="28"/>
        </w:rPr>
        <w:t xml:space="preserve">Состав и объем </w:t>
      </w:r>
      <w:r w:rsidRPr="00BA3C22">
        <w:rPr>
          <w:b/>
          <w:i/>
        </w:rPr>
        <w:t>поставок/работ/услуг</w:t>
      </w:r>
      <w:r w:rsidRPr="005C0EFF">
        <w:rPr>
          <w:sz w:val="28"/>
          <w:szCs w:val="28"/>
        </w:rPr>
        <w:t>:</w:t>
      </w:r>
      <w:r w:rsidRPr="005C0EFF">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r w:rsidRPr="00EC5CDB">
        <w:rPr>
          <w:sz w:val="28"/>
          <w:szCs w:val="28"/>
        </w:rPr>
        <w:t>.</w:t>
      </w:r>
    </w:p>
    <w:p w:rsidR="004566E2" w:rsidRPr="00C36048" w:rsidRDefault="004566E2" w:rsidP="004566E2">
      <w:pPr>
        <w:tabs>
          <w:tab w:val="left" w:pos="142"/>
          <w:tab w:val="left" w:pos="567"/>
          <w:tab w:val="left" w:pos="1134"/>
        </w:tabs>
        <w:contextualSpacing/>
        <w:jc w:val="both"/>
        <w:rPr>
          <w:b/>
          <w:i/>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Pr>
          <w:b/>
          <w:i/>
        </w:rPr>
        <w:t>поставок/работ/услуг</w:t>
      </w:r>
      <w:r w:rsidRPr="00C36048">
        <w:rPr>
          <w:b/>
          <w:i/>
        </w:rPr>
        <w:t xml:space="preserve"> не допускается.</w:t>
      </w:r>
    </w:p>
    <w:p w:rsidR="004566E2" w:rsidRPr="005C0EFF" w:rsidRDefault="004566E2" w:rsidP="004566E2">
      <w:pPr>
        <w:tabs>
          <w:tab w:val="left" w:pos="142"/>
          <w:tab w:val="left" w:pos="567"/>
          <w:tab w:val="left" w:pos="1134"/>
        </w:tabs>
        <w:contextualSpacing/>
        <w:jc w:val="both"/>
        <w:rPr>
          <w:b/>
          <w:i/>
        </w:rPr>
      </w:pPr>
    </w:p>
    <w:p w:rsidR="004566E2" w:rsidRPr="005C0EFF"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 xml:space="preserve">Условия оплаты: </w:t>
      </w:r>
      <w:r w:rsidRPr="002463CB">
        <w:rPr>
          <w:rFonts w:ascii="Times New Roman" w:hAnsi="Times New Roman"/>
          <w:sz w:val="28"/>
          <w:szCs w:val="28"/>
        </w:rPr>
        <w:t>в соответствии с проектом договора и приложениям к нему</w:t>
      </w:r>
      <w:r>
        <w:rPr>
          <w:rFonts w:ascii="Times New Roman" w:hAnsi="Times New Roman"/>
          <w:sz w:val="28"/>
          <w:szCs w:val="28"/>
        </w:rPr>
        <w:t>.</w:t>
      </w:r>
    </w:p>
    <w:p w:rsidR="004566E2" w:rsidRDefault="004566E2" w:rsidP="004566E2">
      <w:pPr>
        <w:tabs>
          <w:tab w:val="left" w:pos="142"/>
          <w:tab w:val="left" w:pos="567"/>
        </w:tabs>
        <w:ind w:right="153"/>
        <w:jc w:val="both"/>
        <w:rPr>
          <w:sz w:val="28"/>
          <w:szCs w:val="28"/>
        </w:rPr>
      </w:pPr>
    </w:p>
    <w:p w:rsidR="004566E2" w:rsidRDefault="004566E2" w:rsidP="004566E2">
      <w:pPr>
        <w:tabs>
          <w:tab w:val="left" w:pos="142"/>
          <w:tab w:val="left" w:pos="567"/>
        </w:tabs>
        <w:ind w:right="153"/>
        <w:jc w:val="both"/>
      </w:pPr>
      <w:r w:rsidRPr="005C0EFF">
        <w:rPr>
          <w:sz w:val="28"/>
          <w:szCs w:val="28"/>
        </w:rPr>
        <w:t xml:space="preserve">Форма и все условия проекта договора </w:t>
      </w:r>
      <w:r w:rsidRPr="007B42DE">
        <w:rPr>
          <w:sz w:val="28"/>
          <w:szCs w:val="28"/>
        </w:rPr>
        <w:t>(Часть 3 «Проект договора»)</w:t>
      </w:r>
      <w:r w:rsidRPr="005C0EFF">
        <w:rPr>
          <w:sz w:val="28"/>
          <w:szCs w:val="28"/>
        </w:rPr>
        <w:t xml:space="preserve"> являются обязательными. Встречные предложения участников по проекту договора </w:t>
      </w:r>
      <w:r w:rsidRPr="008D45D7">
        <w:rPr>
          <w:b/>
          <w:i/>
          <w:sz w:val="28"/>
          <w:szCs w:val="28"/>
          <w:u w:val="single"/>
        </w:rPr>
        <w:t>не допускаются</w:t>
      </w:r>
      <w:r>
        <w:t>.</w:t>
      </w:r>
    </w:p>
    <w:p w:rsidR="004566E2" w:rsidRPr="005C0EFF" w:rsidRDefault="004566E2" w:rsidP="004566E2">
      <w:pPr>
        <w:tabs>
          <w:tab w:val="left" w:pos="142"/>
          <w:tab w:val="left" w:pos="567"/>
          <w:tab w:val="left" w:pos="1134"/>
        </w:tabs>
        <w:contextualSpacing/>
        <w:jc w:val="both"/>
        <w:rPr>
          <w:sz w:val="28"/>
          <w:szCs w:val="28"/>
        </w:rPr>
      </w:pPr>
      <w:r w:rsidRPr="005C0EFF">
        <w:rPr>
          <w:sz w:val="28"/>
          <w:szCs w:val="28"/>
        </w:rPr>
        <w:lastRenderedPageBreak/>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w:t>
      </w:r>
      <w:r w:rsidRPr="008D45D7">
        <w:rPr>
          <w:sz w:val="28"/>
          <w:szCs w:val="28"/>
        </w:rPr>
        <w:t>договора (Часть 3 «Проект договора»).</w:t>
      </w:r>
    </w:p>
    <w:p w:rsidR="004566E2" w:rsidRPr="005C0EFF" w:rsidRDefault="004566E2" w:rsidP="004566E2">
      <w:pPr>
        <w:tabs>
          <w:tab w:val="left" w:pos="142"/>
          <w:tab w:val="left" w:pos="567"/>
          <w:tab w:val="left" w:pos="1134"/>
        </w:tabs>
        <w:contextualSpacing/>
        <w:jc w:val="both"/>
        <w:rPr>
          <w:sz w:val="28"/>
          <w:szCs w:val="28"/>
        </w:rPr>
      </w:pPr>
    </w:p>
    <w:p w:rsidR="004566E2" w:rsidRPr="00AE38EE" w:rsidRDefault="004566E2" w:rsidP="004566E2">
      <w:pPr>
        <w:pStyle w:val="afff"/>
        <w:numPr>
          <w:ilvl w:val="0"/>
          <w:numId w:val="18"/>
        </w:numPr>
        <w:tabs>
          <w:tab w:val="left" w:pos="0"/>
          <w:tab w:val="left" w:pos="142"/>
          <w:tab w:val="left" w:pos="567"/>
          <w:tab w:val="left" w:pos="1134"/>
        </w:tabs>
        <w:spacing w:after="0" w:line="240" w:lineRule="auto"/>
        <w:ind w:left="0" w:firstLine="0"/>
        <w:jc w:val="both"/>
        <w:rPr>
          <w:sz w:val="28"/>
          <w:szCs w:val="28"/>
        </w:rPr>
      </w:pPr>
      <w:r w:rsidRPr="00AE38EE">
        <w:rPr>
          <w:rFonts w:ascii="Times New Roman" w:hAnsi="Times New Roman"/>
          <w:sz w:val="28"/>
          <w:szCs w:val="28"/>
        </w:rPr>
        <w:t xml:space="preserve">Начальная (максимальная) цена договора: </w:t>
      </w:r>
      <w:r w:rsidR="00C2750F">
        <w:rPr>
          <w:rFonts w:ascii="Times New Roman" w:hAnsi="Times New Roman"/>
          <w:sz w:val="28"/>
          <w:szCs w:val="28"/>
        </w:rPr>
        <w:t xml:space="preserve">3 607 719 </w:t>
      </w:r>
      <w:r w:rsidRPr="00AE38EE">
        <w:rPr>
          <w:rFonts w:ascii="Times New Roman" w:hAnsi="Times New Roman"/>
          <w:sz w:val="28"/>
          <w:szCs w:val="28"/>
        </w:rPr>
        <w:t>(</w:t>
      </w:r>
      <w:r w:rsidR="00C2750F">
        <w:rPr>
          <w:rFonts w:ascii="Times New Roman" w:hAnsi="Times New Roman"/>
          <w:sz w:val="28"/>
          <w:szCs w:val="28"/>
        </w:rPr>
        <w:t>Три</w:t>
      </w:r>
      <w:r w:rsidR="00BC089B">
        <w:rPr>
          <w:rFonts w:ascii="Times New Roman" w:hAnsi="Times New Roman"/>
          <w:sz w:val="28"/>
          <w:szCs w:val="28"/>
        </w:rPr>
        <w:t xml:space="preserve"> миллиона </w:t>
      </w:r>
      <w:r w:rsidR="00C2750F">
        <w:rPr>
          <w:rFonts w:ascii="Times New Roman" w:hAnsi="Times New Roman"/>
          <w:sz w:val="28"/>
          <w:szCs w:val="28"/>
        </w:rPr>
        <w:t>шест</w:t>
      </w:r>
      <w:r w:rsidR="0096790D">
        <w:rPr>
          <w:rFonts w:ascii="Times New Roman" w:hAnsi="Times New Roman"/>
          <w:sz w:val="28"/>
          <w:szCs w:val="28"/>
        </w:rPr>
        <w:t xml:space="preserve">ьсот </w:t>
      </w:r>
      <w:r w:rsidR="00C2750F">
        <w:rPr>
          <w:rFonts w:ascii="Times New Roman" w:hAnsi="Times New Roman"/>
          <w:sz w:val="28"/>
          <w:szCs w:val="28"/>
        </w:rPr>
        <w:t>сем</w:t>
      </w:r>
      <w:r w:rsidR="0096790D">
        <w:rPr>
          <w:rFonts w:ascii="Times New Roman" w:hAnsi="Times New Roman"/>
          <w:sz w:val="28"/>
          <w:szCs w:val="28"/>
        </w:rPr>
        <w:t>ь</w:t>
      </w:r>
      <w:r w:rsidRPr="00AE38EE">
        <w:rPr>
          <w:rFonts w:ascii="Times New Roman" w:hAnsi="Times New Roman"/>
          <w:sz w:val="28"/>
          <w:szCs w:val="28"/>
        </w:rPr>
        <w:t xml:space="preserve"> тысяч </w:t>
      </w:r>
      <w:r w:rsidR="00C2750F">
        <w:rPr>
          <w:rFonts w:ascii="Times New Roman" w:hAnsi="Times New Roman"/>
          <w:sz w:val="28"/>
          <w:szCs w:val="28"/>
        </w:rPr>
        <w:t>семьсот девятнадцать</w:t>
      </w:r>
      <w:r w:rsidRPr="00AE38EE">
        <w:rPr>
          <w:rFonts w:ascii="Times New Roman" w:hAnsi="Times New Roman"/>
          <w:sz w:val="28"/>
          <w:szCs w:val="28"/>
        </w:rPr>
        <w:t>) рубл</w:t>
      </w:r>
      <w:r w:rsidR="0096790D">
        <w:rPr>
          <w:rFonts w:ascii="Times New Roman" w:hAnsi="Times New Roman"/>
          <w:sz w:val="28"/>
          <w:szCs w:val="28"/>
        </w:rPr>
        <w:t>ей</w:t>
      </w:r>
      <w:r w:rsidRPr="00AE38EE">
        <w:rPr>
          <w:rFonts w:ascii="Times New Roman" w:hAnsi="Times New Roman"/>
          <w:sz w:val="28"/>
          <w:szCs w:val="28"/>
        </w:rPr>
        <w:t xml:space="preserve"> </w:t>
      </w:r>
      <w:r w:rsidR="00C2750F">
        <w:rPr>
          <w:rFonts w:ascii="Times New Roman" w:hAnsi="Times New Roman"/>
          <w:sz w:val="28"/>
          <w:szCs w:val="28"/>
        </w:rPr>
        <w:t>90</w:t>
      </w:r>
      <w:r w:rsidRPr="00AE38EE">
        <w:rPr>
          <w:rFonts w:ascii="Times New Roman" w:hAnsi="Times New Roman"/>
          <w:sz w:val="28"/>
          <w:szCs w:val="28"/>
        </w:rPr>
        <w:t xml:space="preserve"> копеек, включая НДС</w:t>
      </w:r>
      <w:r w:rsidRPr="00AE38EE">
        <w:rPr>
          <w:sz w:val="28"/>
          <w:szCs w:val="28"/>
        </w:rPr>
        <w:t>.</w:t>
      </w:r>
    </w:p>
    <w:p w:rsidR="004566E2" w:rsidRPr="008D7C60" w:rsidRDefault="004566E2" w:rsidP="0096790D">
      <w:pPr>
        <w:tabs>
          <w:tab w:val="left" w:pos="567"/>
          <w:tab w:val="left" w:pos="1134"/>
        </w:tabs>
        <w:jc w:val="both"/>
        <w:rPr>
          <w:b/>
          <w:i/>
        </w:rPr>
      </w:pPr>
      <w:r>
        <w:rPr>
          <w:sz w:val="28"/>
          <w:szCs w:val="28"/>
        </w:rPr>
        <w:t xml:space="preserve">        </w:t>
      </w:r>
    </w:p>
    <w:p w:rsidR="004566E2" w:rsidRPr="008D7C60" w:rsidRDefault="004566E2" w:rsidP="004566E2">
      <w:pPr>
        <w:tabs>
          <w:tab w:val="left" w:pos="567"/>
          <w:tab w:val="left" w:pos="1134"/>
        </w:tabs>
        <w:jc w:val="both"/>
        <w:rPr>
          <w:b/>
          <w:i/>
        </w:rPr>
      </w:pPr>
      <w:r w:rsidRPr="008D7C60">
        <w:rPr>
          <w:sz w:val="28"/>
          <w:szCs w:val="28"/>
        </w:rPr>
        <w:t>Цена договора включает в себя: стоимость Товара с учетом 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p>
    <w:p w:rsidR="004566E2" w:rsidRDefault="004566E2" w:rsidP="004566E2">
      <w:pPr>
        <w:tabs>
          <w:tab w:val="left" w:pos="142"/>
          <w:tab w:val="left" w:pos="567"/>
          <w:tab w:val="left" w:pos="1134"/>
        </w:tabs>
        <w:contextualSpacing/>
        <w:jc w:val="both"/>
        <w:rPr>
          <w:b/>
          <w:i/>
        </w:rPr>
      </w:pPr>
    </w:p>
    <w:p w:rsidR="004566E2" w:rsidRPr="0059488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bCs/>
          <w:sz w:val="28"/>
          <w:szCs w:val="28"/>
        </w:rPr>
      </w:pPr>
      <w:r w:rsidRPr="00594882">
        <w:rPr>
          <w:rFonts w:ascii="Times New Roman" w:hAnsi="Times New Roman"/>
          <w:sz w:val="28"/>
          <w:szCs w:val="28"/>
        </w:rPr>
        <w:t xml:space="preserve">Официальный язык </w:t>
      </w:r>
      <w:r>
        <w:rPr>
          <w:rFonts w:ascii="Times New Roman" w:hAnsi="Times New Roman"/>
          <w:sz w:val="28"/>
          <w:szCs w:val="28"/>
        </w:rPr>
        <w:t xml:space="preserve">запроса цен: </w:t>
      </w:r>
      <w:r w:rsidRPr="00382B77">
        <w:rPr>
          <w:rFonts w:ascii="Times New Roman" w:hAnsi="Times New Roman"/>
          <w:sz w:val="28"/>
          <w:szCs w:val="28"/>
        </w:rPr>
        <w:t>русский</w:t>
      </w:r>
      <w:r>
        <w:rPr>
          <w:rFonts w:ascii="Times New Roman" w:hAnsi="Times New Roman"/>
          <w:sz w:val="28"/>
          <w:szCs w:val="28"/>
        </w:rPr>
        <w:t>.</w:t>
      </w:r>
    </w:p>
    <w:p w:rsidR="004566E2" w:rsidRPr="0027066B" w:rsidRDefault="004566E2" w:rsidP="004566E2">
      <w:pPr>
        <w:tabs>
          <w:tab w:val="left" w:pos="142"/>
          <w:tab w:val="left" w:pos="567"/>
          <w:tab w:val="left" w:pos="1134"/>
        </w:tabs>
        <w:contextualSpacing/>
        <w:jc w:val="both"/>
        <w:rPr>
          <w:rFonts w:eastAsia="Calibri"/>
          <w:bCs/>
          <w:sz w:val="28"/>
          <w:szCs w:val="28"/>
          <w:lang w:eastAsia="en-US"/>
        </w:rPr>
      </w:pPr>
      <w:bookmarkStart w:id="10" w:name="_Ref317253353"/>
      <w:r w:rsidRPr="0027066B">
        <w:rPr>
          <w:rFonts w:eastAsia="Calibri"/>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0"/>
      <w:r w:rsidRPr="0027066B">
        <w:rPr>
          <w:rFonts w:eastAsia="Calibri"/>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4566E2" w:rsidRDefault="004566E2" w:rsidP="004566E2">
      <w:pPr>
        <w:tabs>
          <w:tab w:val="left" w:pos="142"/>
          <w:tab w:val="left" w:pos="567"/>
          <w:tab w:val="left" w:pos="1134"/>
        </w:tabs>
        <w:contextualSpacing/>
        <w:jc w:val="both"/>
        <w:rPr>
          <w:b/>
          <w:i/>
        </w:rPr>
      </w:pPr>
    </w:p>
    <w:p w:rsidR="004566E2" w:rsidRPr="0027066B"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bCs/>
          <w:sz w:val="28"/>
          <w:szCs w:val="28"/>
        </w:rPr>
      </w:pPr>
      <w:r>
        <w:rPr>
          <w:rFonts w:ascii="Times New Roman" w:hAnsi="Times New Roman"/>
          <w:sz w:val="28"/>
          <w:szCs w:val="28"/>
        </w:rPr>
        <w:t xml:space="preserve">Валюта запроса цен: </w:t>
      </w:r>
      <w:r w:rsidRPr="0027066B">
        <w:rPr>
          <w:rFonts w:ascii="Times New Roman" w:hAnsi="Times New Roman"/>
          <w:sz w:val="28"/>
          <w:szCs w:val="28"/>
        </w:rPr>
        <w:t>российский рубль.</w:t>
      </w:r>
    </w:p>
    <w:p w:rsidR="004566E2" w:rsidRPr="0027066B" w:rsidRDefault="004566E2" w:rsidP="004566E2">
      <w:pPr>
        <w:tabs>
          <w:tab w:val="left" w:pos="142"/>
          <w:tab w:val="left" w:pos="567"/>
          <w:tab w:val="left" w:pos="1134"/>
        </w:tabs>
        <w:contextualSpacing/>
        <w:jc w:val="both"/>
        <w:rPr>
          <w:rFonts w:eastAsia="Calibri"/>
          <w:sz w:val="28"/>
          <w:szCs w:val="28"/>
          <w:lang w:eastAsia="en-US"/>
        </w:rPr>
      </w:pPr>
      <w:r w:rsidRPr="0027066B">
        <w:rPr>
          <w:rFonts w:eastAsia="Calibri"/>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566E2" w:rsidRDefault="004566E2" w:rsidP="004566E2">
      <w:pPr>
        <w:tabs>
          <w:tab w:val="left" w:pos="142"/>
          <w:tab w:val="left" w:pos="567"/>
          <w:tab w:val="left" w:pos="1134"/>
        </w:tabs>
        <w:contextualSpacing/>
        <w:jc w:val="both"/>
        <w:rPr>
          <w:b/>
          <w:i/>
        </w:rPr>
      </w:pPr>
    </w:p>
    <w:p w:rsidR="004566E2" w:rsidRPr="00A25ED8"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b/>
          <w:i/>
          <w:sz w:val="24"/>
        </w:rPr>
      </w:pPr>
      <w:r w:rsidRPr="008D45D7">
        <w:rPr>
          <w:rFonts w:ascii="Times New Roman" w:hAnsi="Times New Roman"/>
          <w:sz w:val="28"/>
          <w:szCs w:val="28"/>
        </w:rPr>
        <w:t>Обеспечение заявки на участие в закупке</w:t>
      </w:r>
      <w:r>
        <w:rPr>
          <w:rFonts w:ascii="Times New Roman" w:hAnsi="Times New Roman"/>
          <w:sz w:val="28"/>
          <w:szCs w:val="28"/>
        </w:rPr>
        <w:t>: не требуется.</w:t>
      </w:r>
    </w:p>
    <w:p w:rsidR="004566E2" w:rsidRPr="00B813FE" w:rsidRDefault="004566E2" w:rsidP="004566E2">
      <w:pPr>
        <w:pStyle w:val="afff"/>
        <w:tabs>
          <w:tab w:val="left" w:pos="142"/>
          <w:tab w:val="left" w:pos="567"/>
          <w:tab w:val="left" w:pos="1134"/>
        </w:tabs>
        <w:spacing w:after="0" w:line="240" w:lineRule="auto"/>
        <w:ind w:left="0"/>
        <w:jc w:val="both"/>
        <w:rPr>
          <w:rFonts w:ascii="Times New Roman" w:hAnsi="Times New Roman"/>
          <w:b/>
          <w:i/>
          <w:sz w:val="24"/>
        </w:rPr>
      </w:pPr>
    </w:p>
    <w:p w:rsidR="004566E2" w:rsidRPr="005C0EFF"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Pr>
          <w:rFonts w:ascii="Times New Roman" w:hAnsi="Times New Roman"/>
          <w:sz w:val="28"/>
          <w:szCs w:val="28"/>
        </w:rPr>
        <w:t>м числе об оформлении участия в запросе цен</w:t>
      </w:r>
      <w:r w:rsidRPr="005C0EFF">
        <w:rPr>
          <w:rFonts w:ascii="Times New Roman" w:hAnsi="Times New Roman"/>
          <w:sz w:val="28"/>
          <w:szCs w:val="28"/>
        </w:rPr>
        <w:t xml:space="preserve">, определении лица, выигравшего </w:t>
      </w:r>
      <w:r>
        <w:rPr>
          <w:rFonts w:ascii="Times New Roman" w:hAnsi="Times New Roman"/>
          <w:sz w:val="28"/>
          <w:szCs w:val="28"/>
        </w:rPr>
        <w:t>запрос цен</w:t>
      </w:r>
      <w:r w:rsidRPr="005C0EFF">
        <w:rPr>
          <w:rFonts w:ascii="Times New Roman" w:hAnsi="Times New Roman"/>
          <w:sz w:val="28"/>
          <w:szCs w:val="28"/>
        </w:rPr>
        <w:t>:</w:t>
      </w:r>
    </w:p>
    <w:p w:rsidR="004566E2" w:rsidRPr="005C0EFF" w:rsidRDefault="004566E2" w:rsidP="004566E2">
      <w:pPr>
        <w:tabs>
          <w:tab w:val="left" w:pos="142"/>
          <w:tab w:val="left" w:pos="567"/>
          <w:tab w:val="left" w:pos="1134"/>
        </w:tabs>
        <w:contextualSpacing/>
        <w:jc w:val="both"/>
        <w:rPr>
          <w:sz w:val="28"/>
          <w:szCs w:val="28"/>
        </w:rPr>
      </w:pPr>
      <w:r>
        <w:rPr>
          <w:sz w:val="28"/>
          <w:szCs w:val="28"/>
        </w:rPr>
        <w:t>Запрос цен</w:t>
      </w:r>
      <w:r w:rsidRPr="005C0EFF">
        <w:rPr>
          <w:sz w:val="28"/>
          <w:szCs w:val="28"/>
        </w:rPr>
        <w:t xml:space="preserve"> проводится на электронной торговой площадке (ЭТП) </w:t>
      </w:r>
      <w:r>
        <w:rPr>
          <w:sz w:val="28"/>
          <w:szCs w:val="28"/>
        </w:rPr>
        <w:t xml:space="preserve">                                  ООО «Аукционный Конкурсный Дом» </w:t>
      </w:r>
      <w:r w:rsidRPr="005C0EFF">
        <w:rPr>
          <w:sz w:val="28"/>
          <w:szCs w:val="28"/>
        </w:rPr>
        <w:t xml:space="preserve">в сети «Интернет» по адресу: </w:t>
      </w:r>
      <w:hyperlink r:id="rId14" w:history="1">
        <w:r w:rsidRPr="00BD0417">
          <w:rPr>
            <w:rStyle w:val="afb"/>
            <w:sz w:val="28"/>
            <w:szCs w:val="28"/>
          </w:rPr>
          <w:t>www.a-k-d.ru</w:t>
        </w:r>
      </w:hyperlink>
      <w:r w:rsidRPr="005C0EFF">
        <w:rPr>
          <w:sz w:val="28"/>
          <w:szCs w:val="28"/>
        </w:rPr>
        <w:t xml:space="preserve"> в порядке, установленном регламентом данной ЭТП в соответствии с условиями и требованиями </w:t>
      </w:r>
      <w:r>
        <w:rPr>
          <w:sz w:val="28"/>
          <w:szCs w:val="28"/>
        </w:rPr>
        <w:t>закупочной</w:t>
      </w:r>
      <w:r w:rsidRPr="005C0EFF">
        <w:rPr>
          <w:sz w:val="28"/>
          <w:szCs w:val="28"/>
        </w:rPr>
        <w:t xml:space="preserve"> документации.</w:t>
      </w:r>
    </w:p>
    <w:p w:rsidR="004566E2" w:rsidRPr="00563FFA" w:rsidRDefault="004566E2" w:rsidP="004566E2">
      <w:pPr>
        <w:tabs>
          <w:tab w:val="left" w:pos="567"/>
          <w:tab w:val="left" w:pos="1134"/>
        </w:tabs>
        <w:contextualSpacing/>
        <w:jc w:val="both"/>
        <w:rPr>
          <w:rFonts w:eastAsia="Calibri"/>
          <w:bCs/>
          <w:sz w:val="28"/>
          <w:szCs w:val="28"/>
          <w:lang w:eastAsia="en-US"/>
        </w:rPr>
      </w:pPr>
      <w:r>
        <w:rPr>
          <w:rFonts w:eastAsia="Calibri"/>
          <w:sz w:val="28"/>
          <w:szCs w:val="28"/>
          <w:lang w:eastAsia="en-US"/>
        </w:rPr>
        <w:t xml:space="preserve">В соответствии с пунктом 20 Положения </w:t>
      </w:r>
      <w:r w:rsidRPr="00963966">
        <w:rPr>
          <w:rFonts w:eastAsia="Calibri"/>
          <w:sz w:val="28"/>
          <w:szCs w:val="28"/>
          <w:lang w:eastAsia="en-US"/>
        </w:rPr>
        <w:t xml:space="preserve">участниками </w:t>
      </w:r>
      <w:r>
        <w:rPr>
          <w:rFonts w:eastAsia="Calibri"/>
          <w:sz w:val="28"/>
          <w:szCs w:val="28"/>
          <w:lang w:eastAsia="en-US"/>
        </w:rPr>
        <w:t>данной</w:t>
      </w:r>
      <w:r w:rsidRPr="00963966">
        <w:rPr>
          <w:rFonts w:eastAsia="Calibri"/>
          <w:sz w:val="28"/>
          <w:szCs w:val="28"/>
          <w:lang w:eastAsia="en-US"/>
        </w:rPr>
        <w:t xml:space="preserve"> закупки могут быть только субъекты малого и среднего предпринимательства</w:t>
      </w:r>
      <w:r>
        <w:rPr>
          <w:rFonts w:eastAsia="Calibri"/>
          <w:sz w:val="28"/>
          <w:szCs w:val="28"/>
          <w:lang w:eastAsia="en-US"/>
        </w:rPr>
        <w:t>, определенные</w:t>
      </w:r>
      <w:r w:rsidRPr="00963966" w:rsidDel="00EC0238">
        <w:rPr>
          <w:rFonts w:eastAsia="Calibri"/>
          <w:sz w:val="28"/>
          <w:szCs w:val="28"/>
          <w:lang w:eastAsia="en-US"/>
        </w:rPr>
        <w:t xml:space="preserve"> статьей 4 Федерального закона о</w:t>
      </w:r>
      <w:r>
        <w:rPr>
          <w:rFonts w:eastAsia="Calibri"/>
          <w:sz w:val="28"/>
          <w:szCs w:val="28"/>
          <w:lang w:eastAsia="en-US"/>
        </w:rPr>
        <w:t>т 24 июля 2007 года № 209-ФЗ «О </w:t>
      </w:r>
      <w:r w:rsidRPr="00963966" w:rsidDel="00EC0238">
        <w:rPr>
          <w:rFonts w:eastAsia="Calibri"/>
          <w:sz w:val="28"/>
          <w:szCs w:val="28"/>
          <w:lang w:eastAsia="en-US"/>
        </w:rPr>
        <w:t>развитии малого и среднего предпринимательства в Российской Федерации»</w:t>
      </w:r>
      <w:r>
        <w:rPr>
          <w:rFonts w:eastAsia="Calibri"/>
          <w:sz w:val="28"/>
          <w:szCs w:val="28"/>
          <w:lang w:eastAsia="en-US"/>
        </w:rPr>
        <w:t>.</w:t>
      </w:r>
    </w:p>
    <w:p w:rsidR="004566E2" w:rsidRDefault="004566E2" w:rsidP="004566E2">
      <w:pPr>
        <w:tabs>
          <w:tab w:val="left" w:pos="567"/>
          <w:tab w:val="left" w:pos="1134"/>
        </w:tabs>
        <w:contextualSpacing/>
        <w:jc w:val="both"/>
        <w:rPr>
          <w:sz w:val="28"/>
          <w:szCs w:val="28"/>
        </w:rPr>
      </w:pPr>
      <w:proofErr w:type="gramStart"/>
      <w:r w:rsidRPr="000B0667">
        <w:rPr>
          <w:sz w:val="28"/>
          <w:szCs w:val="28"/>
        </w:rPr>
        <w:t xml:space="preserve">Для участия в процедуре </w:t>
      </w:r>
      <w:r>
        <w:rPr>
          <w:sz w:val="28"/>
          <w:szCs w:val="28"/>
        </w:rPr>
        <w:t>закупки</w:t>
      </w:r>
      <w:r w:rsidRPr="000B0667">
        <w:rPr>
          <w:sz w:val="28"/>
          <w:szCs w:val="28"/>
        </w:rPr>
        <w:t xml:space="preserve"> участник должен быть зарегистрированным на </w:t>
      </w:r>
      <w:r w:rsidRPr="005C0EFF">
        <w:rPr>
          <w:sz w:val="28"/>
          <w:szCs w:val="28"/>
        </w:rPr>
        <w:t xml:space="preserve">указанной </w:t>
      </w:r>
      <w:r w:rsidRPr="000B0667">
        <w:rPr>
          <w:sz w:val="28"/>
          <w:szCs w:val="28"/>
        </w:rPr>
        <w:t xml:space="preserve">ЭТП, в том числе, получить аккредитацию участника ЭТП в соответствии </w:t>
      </w:r>
      <w:r w:rsidRPr="000B0667">
        <w:rPr>
          <w:sz w:val="28"/>
          <w:szCs w:val="28"/>
        </w:rPr>
        <w:lastRenderedPageBreak/>
        <w:t>с правилами, условиями и порядком регистрации, аккредитации, установленными данной ЭТП.</w:t>
      </w:r>
      <w:proofErr w:type="gramEnd"/>
    </w:p>
    <w:p w:rsidR="004566E2" w:rsidRPr="005C0EFF" w:rsidRDefault="004566E2" w:rsidP="004566E2">
      <w:pPr>
        <w:tabs>
          <w:tab w:val="left" w:pos="142"/>
          <w:tab w:val="left" w:pos="567"/>
          <w:tab w:val="left" w:pos="1134"/>
        </w:tabs>
        <w:contextualSpacing/>
        <w:jc w:val="both"/>
        <w:rPr>
          <w:sz w:val="28"/>
          <w:szCs w:val="28"/>
        </w:rPr>
      </w:pPr>
      <w:r w:rsidRPr="00DB5CEB">
        <w:rPr>
          <w:sz w:val="28"/>
          <w:szCs w:val="28"/>
        </w:rPr>
        <w:t xml:space="preserve">Победителем </w:t>
      </w:r>
      <w:r>
        <w:rPr>
          <w:sz w:val="28"/>
          <w:szCs w:val="28"/>
        </w:rPr>
        <w:t>закупки</w:t>
      </w:r>
      <w:r w:rsidRPr="00DB5CEB">
        <w:rPr>
          <w:sz w:val="28"/>
          <w:szCs w:val="28"/>
        </w:rPr>
        <w:t xml:space="preserve"> признается участник, предложивший наименьшую цену договора, при условии его соответствия и соответствия его заявки требованиям </w:t>
      </w:r>
      <w:r>
        <w:rPr>
          <w:sz w:val="28"/>
          <w:szCs w:val="28"/>
        </w:rPr>
        <w:t>закупочной</w:t>
      </w:r>
      <w:r w:rsidRPr="00DB5CEB">
        <w:rPr>
          <w:sz w:val="28"/>
          <w:szCs w:val="28"/>
        </w:rPr>
        <w:t xml:space="preserve"> документации</w:t>
      </w:r>
      <w:r w:rsidRPr="005C0EFF">
        <w:rPr>
          <w:sz w:val="28"/>
          <w:szCs w:val="28"/>
        </w:rPr>
        <w:t>.</w:t>
      </w:r>
    </w:p>
    <w:p w:rsidR="004566E2" w:rsidRDefault="004566E2" w:rsidP="004566E2">
      <w:pPr>
        <w:tabs>
          <w:tab w:val="left" w:pos="142"/>
          <w:tab w:val="left" w:pos="567"/>
          <w:tab w:val="left" w:pos="1134"/>
        </w:tabs>
        <w:contextualSpacing/>
        <w:jc w:val="both"/>
        <w:rPr>
          <w:spacing w:val="-6"/>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Pr>
          <w:rFonts w:ascii="Times New Roman" w:hAnsi="Times New Roman"/>
          <w:sz w:val="28"/>
          <w:szCs w:val="28"/>
        </w:rPr>
        <w:t>закупочной</w:t>
      </w:r>
      <w:r w:rsidRPr="00B13D60">
        <w:rPr>
          <w:rFonts w:ascii="Times New Roman" w:hAnsi="Times New Roman"/>
          <w:sz w:val="28"/>
          <w:szCs w:val="28"/>
        </w:rPr>
        <w:t xml:space="preserve"> документации</w:t>
      </w:r>
      <w:r>
        <w:rPr>
          <w:rFonts w:ascii="Times New Roman" w:hAnsi="Times New Roman"/>
          <w:sz w:val="28"/>
          <w:szCs w:val="28"/>
        </w:rPr>
        <w:t>:</w:t>
      </w:r>
    </w:p>
    <w:p w:rsidR="004566E2" w:rsidRDefault="004566E2" w:rsidP="004566E2">
      <w:pPr>
        <w:tabs>
          <w:tab w:val="left" w:pos="142"/>
          <w:tab w:val="left" w:pos="567"/>
          <w:tab w:val="left" w:pos="1134"/>
        </w:tabs>
        <w:contextualSpacing/>
        <w:jc w:val="both"/>
        <w:rPr>
          <w:b/>
          <w:i/>
        </w:rPr>
      </w:pPr>
      <w:r>
        <w:rPr>
          <w:sz w:val="28"/>
          <w:szCs w:val="28"/>
        </w:rPr>
        <w:t xml:space="preserve">На официальных сайтах закупочная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4566E2" w:rsidRPr="00917636" w:rsidRDefault="004566E2" w:rsidP="004566E2">
      <w:pPr>
        <w:tabs>
          <w:tab w:val="left" w:pos="567"/>
          <w:tab w:val="left" w:pos="1134"/>
        </w:tabs>
        <w:contextualSpacing/>
        <w:jc w:val="both"/>
        <w:rPr>
          <w:sz w:val="28"/>
          <w:szCs w:val="28"/>
        </w:rPr>
      </w:pPr>
      <w:r w:rsidRPr="00917636">
        <w:rPr>
          <w:sz w:val="28"/>
          <w:szCs w:val="28"/>
        </w:rPr>
        <w:t xml:space="preserve">Официальная публикация документов по данной закупке: </w:t>
      </w:r>
      <w:bookmarkStart w:id="11" w:name="_Ref320025392"/>
      <w:r w:rsidRPr="00917636">
        <w:rPr>
          <w:sz w:val="28"/>
          <w:szCs w:val="28"/>
        </w:rPr>
        <w:t>Официальный</w:t>
      </w:r>
      <w:r w:rsidRPr="00917636">
        <w:rPr>
          <w:spacing w:val="-6"/>
          <w:sz w:val="28"/>
          <w:szCs w:val="28"/>
        </w:rPr>
        <w:t xml:space="preserve"> государственный сайт </w:t>
      </w:r>
      <w:r w:rsidRPr="00917636">
        <w:rPr>
          <w:sz w:val="28"/>
          <w:szCs w:val="28"/>
        </w:rPr>
        <w:t>(</w:t>
      </w:r>
      <w:hyperlink r:id="rId15" w:history="1">
        <w:r w:rsidRPr="00AB24A0">
          <w:rPr>
            <w:rStyle w:val="afb"/>
            <w:sz w:val="28"/>
            <w:szCs w:val="28"/>
          </w:rPr>
          <w:t>http://www.zakupki.gov.ru</w:t>
        </w:r>
      </w:hyperlink>
      <w:r w:rsidRPr="00917636">
        <w:rPr>
          <w:sz w:val="28"/>
          <w:szCs w:val="28"/>
        </w:rPr>
        <w:t>),</w:t>
      </w:r>
      <w:bookmarkEnd w:id="11"/>
      <w:r w:rsidRPr="00917636">
        <w:rPr>
          <w:sz w:val="28"/>
          <w:szCs w:val="28"/>
        </w:rPr>
        <w:t xml:space="preserve"> </w:t>
      </w:r>
    </w:p>
    <w:p w:rsidR="004566E2" w:rsidRPr="00917636" w:rsidRDefault="004566E2" w:rsidP="004566E2">
      <w:pPr>
        <w:tabs>
          <w:tab w:val="left" w:pos="567"/>
          <w:tab w:val="left" w:pos="1134"/>
        </w:tabs>
        <w:contextualSpacing/>
        <w:jc w:val="both"/>
        <w:rPr>
          <w:sz w:val="28"/>
          <w:szCs w:val="28"/>
        </w:rPr>
      </w:pPr>
      <w:r w:rsidRPr="00917636">
        <w:rPr>
          <w:sz w:val="28"/>
          <w:szCs w:val="28"/>
        </w:rPr>
        <w:t>Копии публикации документов по данной закупке:</w:t>
      </w:r>
    </w:p>
    <w:p w:rsidR="004566E2" w:rsidRPr="00917636" w:rsidRDefault="004566E2" w:rsidP="004566E2">
      <w:pPr>
        <w:tabs>
          <w:tab w:val="left" w:pos="386"/>
          <w:tab w:val="left" w:pos="567"/>
        </w:tabs>
        <w:jc w:val="both"/>
        <w:rPr>
          <w:spacing w:val="-6"/>
          <w:sz w:val="28"/>
          <w:szCs w:val="28"/>
        </w:rPr>
      </w:pPr>
      <w:r w:rsidRPr="00917636">
        <w:rPr>
          <w:sz w:val="28"/>
          <w:szCs w:val="28"/>
        </w:rPr>
        <w:t xml:space="preserve">Официальный сайт по закупкам атомной отрасли </w:t>
      </w:r>
      <w:r w:rsidRPr="00917636">
        <w:rPr>
          <w:spacing w:val="-6"/>
          <w:sz w:val="28"/>
          <w:szCs w:val="28"/>
        </w:rPr>
        <w:t>(</w:t>
      </w:r>
      <w:hyperlink r:id="rId16" w:history="1">
        <w:r w:rsidRPr="00AB24A0">
          <w:rPr>
            <w:rStyle w:val="afb"/>
            <w:sz w:val="28"/>
            <w:szCs w:val="28"/>
          </w:rPr>
          <w:t>http://zakupki.rosatom.ru</w:t>
        </w:r>
      </w:hyperlink>
      <w:r w:rsidRPr="00917636">
        <w:rPr>
          <w:spacing w:val="-6"/>
          <w:sz w:val="28"/>
          <w:szCs w:val="28"/>
        </w:rPr>
        <w:t>);</w:t>
      </w:r>
    </w:p>
    <w:p w:rsidR="004566E2" w:rsidRPr="00917636" w:rsidRDefault="004566E2" w:rsidP="004566E2">
      <w:pPr>
        <w:tabs>
          <w:tab w:val="left" w:pos="142"/>
          <w:tab w:val="left" w:pos="386"/>
          <w:tab w:val="left" w:pos="567"/>
        </w:tabs>
        <w:contextualSpacing/>
        <w:jc w:val="both"/>
        <w:rPr>
          <w:sz w:val="28"/>
          <w:szCs w:val="28"/>
        </w:rPr>
      </w:pPr>
      <w:r w:rsidRPr="00917636">
        <w:rPr>
          <w:sz w:val="28"/>
          <w:szCs w:val="28"/>
        </w:rPr>
        <w:t xml:space="preserve">ЭТП ООО «Аукционный Конкурсный Дом» </w:t>
      </w:r>
      <w:hyperlink r:id="rId17" w:history="1">
        <w:r w:rsidRPr="00AB24A0">
          <w:rPr>
            <w:rStyle w:val="afb"/>
            <w:sz w:val="28"/>
            <w:szCs w:val="28"/>
          </w:rPr>
          <w:t>www.a-k-d.ru</w:t>
        </w:r>
      </w:hyperlink>
      <w:r w:rsidRPr="00917636">
        <w:rPr>
          <w:b/>
          <w:i/>
          <w:sz w:val="28"/>
          <w:szCs w:val="28"/>
        </w:rPr>
        <w:t>.</w:t>
      </w:r>
    </w:p>
    <w:p w:rsidR="004566E2" w:rsidRPr="005C0EFF" w:rsidRDefault="004566E2" w:rsidP="004566E2">
      <w:pPr>
        <w:tabs>
          <w:tab w:val="left" w:pos="142"/>
          <w:tab w:val="left" w:pos="567"/>
          <w:tab w:val="left" w:pos="1134"/>
        </w:tabs>
        <w:contextualSpacing/>
        <w:jc w:val="both"/>
        <w:rPr>
          <w:spacing w:val="-6"/>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окончания</w:t>
      </w:r>
      <w:r w:rsidRPr="005C0EFF">
        <w:rPr>
          <w:rFonts w:ascii="Times New Roman" w:hAnsi="Times New Roman"/>
          <w:spacing w:val="-6"/>
          <w:sz w:val="28"/>
          <w:szCs w:val="28"/>
        </w:rPr>
        <w:t xml:space="preserve"> подачи заявок на участие в </w:t>
      </w:r>
      <w:r>
        <w:rPr>
          <w:rFonts w:ascii="Times New Roman" w:hAnsi="Times New Roman"/>
          <w:spacing w:val="-6"/>
          <w:sz w:val="28"/>
          <w:szCs w:val="28"/>
        </w:rPr>
        <w:t>запросе цен</w:t>
      </w:r>
      <w:r w:rsidRPr="005C0EFF">
        <w:rPr>
          <w:rFonts w:ascii="Times New Roman" w:hAnsi="Times New Roman"/>
          <w:spacing w:val="-6"/>
          <w:sz w:val="28"/>
          <w:szCs w:val="28"/>
        </w:rPr>
        <w:t xml:space="preserve"> (открытия доступа к поданным заявкам): </w:t>
      </w:r>
      <w:r>
        <w:rPr>
          <w:rFonts w:ascii="Times New Roman" w:hAnsi="Times New Roman"/>
          <w:spacing w:val="-6"/>
          <w:sz w:val="28"/>
          <w:szCs w:val="28"/>
        </w:rPr>
        <w:t>1</w:t>
      </w:r>
      <w:r w:rsidR="00C2750F">
        <w:rPr>
          <w:rFonts w:ascii="Times New Roman" w:hAnsi="Times New Roman"/>
          <w:spacing w:val="-6"/>
          <w:sz w:val="28"/>
          <w:szCs w:val="28"/>
        </w:rPr>
        <w:t>0</w:t>
      </w:r>
      <w:r w:rsidRPr="005C0EFF">
        <w:rPr>
          <w:rFonts w:ascii="Times New Roman" w:hAnsi="Times New Roman"/>
          <w:spacing w:val="-6"/>
          <w:sz w:val="28"/>
          <w:szCs w:val="28"/>
        </w:rPr>
        <w:t xml:space="preserve">-00 (время московское) </w:t>
      </w:r>
      <w:r w:rsidRPr="00816ED6">
        <w:rPr>
          <w:rFonts w:ascii="Times New Roman" w:hAnsi="Times New Roman"/>
          <w:b/>
          <w:spacing w:val="-6"/>
          <w:sz w:val="28"/>
          <w:szCs w:val="28"/>
          <w:u w:val="single"/>
        </w:rPr>
        <w:t>«</w:t>
      </w:r>
      <w:r w:rsidR="00C2750F">
        <w:rPr>
          <w:rFonts w:ascii="Times New Roman" w:hAnsi="Times New Roman"/>
          <w:b/>
          <w:spacing w:val="-6"/>
          <w:sz w:val="28"/>
          <w:szCs w:val="28"/>
          <w:u w:val="single"/>
        </w:rPr>
        <w:t>03</w:t>
      </w:r>
      <w:r w:rsidRPr="00816ED6">
        <w:rPr>
          <w:rFonts w:ascii="Times New Roman" w:hAnsi="Times New Roman"/>
          <w:b/>
          <w:spacing w:val="-6"/>
          <w:sz w:val="28"/>
          <w:szCs w:val="28"/>
          <w:u w:val="single"/>
        </w:rPr>
        <w:t xml:space="preserve">» </w:t>
      </w:r>
      <w:r w:rsidR="00C2750F">
        <w:rPr>
          <w:rFonts w:ascii="Times New Roman" w:hAnsi="Times New Roman"/>
          <w:b/>
          <w:spacing w:val="-6"/>
          <w:sz w:val="28"/>
          <w:szCs w:val="28"/>
          <w:u w:val="single"/>
        </w:rPr>
        <w:t>но</w:t>
      </w:r>
      <w:r w:rsidR="00BC089B">
        <w:rPr>
          <w:rFonts w:ascii="Times New Roman" w:hAnsi="Times New Roman"/>
          <w:b/>
          <w:spacing w:val="-6"/>
          <w:sz w:val="28"/>
          <w:szCs w:val="28"/>
          <w:u w:val="single"/>
        </w:rPr>
        <w:t>ябр</w:t>
      </w:r>
      <w:r w:rsidRPr="00816ED6">
        <w:rPr>
          <w:rFonts w:ascii="Times New Roman" w:hAnsi="Times New Roman"/>
          <w:b/>
          <w:spacing w:val="-6"/>
          <w:sz w:val="28"/>
          <w:szCs w:val="28"/>
          <w:u w:val="single"/>
        </w:rPr>
        <w:t>я 2015 года</w:t>
      </w:r>
      <w:r w:rsidRPr="005C0EFF">
        <w:rPr>
          <w:rFonts w:ascii="Times New Roman" w:hAnsi="Times New Roman"/>
          <w:spacing w:val="-6"/>
          <w:sz w:val="28"/>
          <w:szCs w:val="28"/>
        </w:rPr>
        <w:t xml:space="preserve">. </w:t>
      </w:r>
    </w:p>
    <w:p w:rsidR="004566E2" w:rsidRPr="005C0EFF" w:rsidRDefault="004566E2" w:rsidP="004566E2">
      <w:pPr>
        <w:tabs>
          <w:tab w:val="left" w:pos="142"/>
          <w:tab w:val="left" w:pos="567"/>
          <w:tab w:val="left" w:pos="1134"/>
        </w:tabs>
        <w:contextualSpacing/>
        <w:jc w:val="both"/>
        <w:rPr>
          <w:spacing w:val="-6"/>
          <w:sz w:val="28"/>
          <w:szCs w:val="28"/>
        </w:rPr>
      </w:pPr>
      <w:r w:rsidRPr="005C0EFF">
        <w:rPr>
          <w:spacing w:val="-6"/>
          <w:sz w:val="28"/>
          <w:szCs w:val="28"/>
        </w:rPr>
        <w:t xml:space="preserve">Место, дата и время заседания </w:t>
      </w:r>
      <w:r>
        <w:rPr>
          <w:spacing w:val="-6"/>
          <w:sz w:val="28"/>
          <w:szCs w:val="28"/>
        </w:rPr>
        <w:t>закупочной</w:t>
      </w:r>
      <w:r w:rsidRPr="005C0EFF">
        <w:rPr>
          <w:spacing w:val="-6"/>
          <w:sz w:val="28"/>
          <w:szCs w:val="28"/>
        </w:rPr>
        <w:t xml:space="preserve"> комиссии (при проведении):</w:t>
      </w:r>
    </w:p>
    <w:p w:rsidR="004566E2" w:rsidRPr="005C0EFF" w:rsidRDefault="004566E2" w:rsidP="004566E2">
      <w:pPr>
        <w:tabs>
          <w:tab w:val="left" w:pos="142"/>
          <w:tab w:val="left" w:pos="567"/>
          <w:tab w:val="left" w:pos="1134"/>
        </w:tabs>
        <w:contextualSpacing/>
        <w:jc w:val="both"/>
        <w:rPr>
          <w:b/>
          <w:i/>
        </w:rPr>
      </w:pPr>
      <w:r>
        <w:rPr>
          <w:sz w:val="28"/>
          <w:szCs w:val="28"/>
        </w:rPr>
        <w:t xml:space="preserve">ЭТП </w:t>
      </w:r>
      <w:r w:rsidRPr="005140A5">
        <w:rPr>
          <w:sz w:val="28"/>
          <w:szCs w:val="28"/>
        </w:rPr>
        <w:t>ООО «Аукционный Конкурсный Дом»</w:t>
      </w:r>
      <w:r>
        <w:rPr>
          <w:sz w:val="28"/>
          <w:szCs w:val="28"/>
        </w:rPr>
        <w:t xml:space="preserve"> </w:t>
      </w:r>
      <w:hyperlink r:id="rId18" w:history="1">
        <w:r w:rsidRPr="005140A5">
          <w:rPr>
            <w:rStyle w:val="afb"/>
            <w:sz w:val="28"/>
            <w:szCs w:val="28"/>
          </w:rPr>
          <w:t>www.a-k-d.ru</w:t>
        </w:r>
      </w:hyperlink>
    </w:p>
    <w:p w:rsidR="004566E2" w:rsidRPr="005C0EFF" w:rsidRDefault="004566E2" w:rsidP="004566E2">
      <w:pPr>
        <w:tabs>
          <w:tab w:val="left" w:pos="142"/>
          <w:tab w:val="left" w:pos="567"/>
          <w:tab w:val="left" w:pos="1134"/>
        </w:tabs>
        <w:contextualSpacing/>
        <w:jc w:val="both"/>
        <w:rPr>
          <w:spacing w:val="-6"/>
          <w:sz w:val="28"/>
          <w:szCs w:val="28"/>
        </w:rPr>
      </w:pPr>
      <w:r>
        <w:rPr>
          <w:spacing w:val="-6"/>
          <w:sz w:val="28"/>
          <w:szCs w:val="28"/>
        </w:rPr>
        <w:t>12</w:t>
      </w:r>
      <w:r w:rsidRPr="005C0EFF">
        <w:rPr>
          <w:spacing w:val="-6"/>
          <w:sz w:val="28"/>
          <w:szCs w:val="28"/>
        </w:rPr>
        <w:t xml:space="preserve">-00 (время московское) </w:t>
      </w:r>
      <w:r w:rsidRPr="00816ED6">
        <w:rPr>
          <w:b/>
          <w:spacing w:val="-6"/>
          <w:sz w:val="28"/>
          <w:szCs w:val="28"/>
          <w:u w:val="single"/>
        </w:rPr>
        <w:t>«</w:t>
      </w:r>
      <w:r w:rsidR="00C2750F">
        <w:rPr>
          <w:b/>
          <w:spacing w:val="-6"/>
          <w:sz w:val="28"/>
          <w:szCs w:val="28"/>
          <w:u w:val="single"/>
        </w:rPr>
        <w:t>03</w:t>
      </w:r>
      <w:r w:rsidRPr="00816ED6">
        <w:rPr>
          <w:b/>
          <w:spacing w:val="-6"/>
          <w:sz w:val="28"/>
          <w:szCs w:val="28"/>
          <w:u w:val="single"/>
        </w:rPr>
        <w:t xml:space="preserve">» </w:t>
      </w:r>
      <w:r w:rsidR="00C2750F">
        <w:rPr>
          <w:b/>
          <w:spacing w:val="-6"/>
          <w:sz w:val="28"/>
          <w:szCs w:val="28"/>
          <w:u w:val="single"/>
        </w:rPr>
        <w:t>ноя</w:t>
      </w:r>
      <w:r w:rsidR="00BC089B">
        <w:rPr>
          <w:b/>
          <w:spacing w:val="-6"/>
          <w:sz w:val="28"/>
          <w:szCs w:val="28"/>
          <w:u w:val="single"/>
        </w:rPr>
        <w:t>бр</w:t>
      </w:r>
      <w:r w:rsidRPr="00816ED6">
        <w:rPr>
          <w:b/>
          <w:spacing w:val="-6"/>
          <w:sz w:val="28"/>
          <w:szCs w:val="28"/>
          <w:u w:val="single"/>
        </w:rPr>
        <w:t>я 2015 года</w:t>
      </w:r>
      <w:r>
        <w:rPr>
          <w:b/>
          <w:spacing w:val="-6"/>
          <w:sz w:val="28"/>
          <w:szCs w:val="28"/>
          <w:u w:val="single"/>
        </w:rPr>
        <w:t>.</w:t>
      </w:r>
    </w:p>
    <w:p w:rsidR="004566E2" w:rsidRPr="005C0EFF" w:rsidRDefault="004566E2" w:rsidP="004566E2">
      <w:pPr>
        <w:tabs>
          <w:tab w:val="left" w:pos="142"/>
          <w:tab w:val="left" w:pos="567"/>
          <w:tab w:val="left" w:pos="1134"/>
        </w:tabs>
        <w:contextualSpacing/>
        <w:jc w:val="both"/>
        <w:rPr>
          <w:spacing w:val="-6"/>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Pr>
          <w:rFonts w:ascii="Times New Roman" w:hAnsi="Times New Roman"/>
          <w:spacing w:val="-6"/>
          <w:sz w:val="28"/>
          <w:szCs w:val="28"/>
        </w:rPr>
        <w:t>закупки</w:t>
      </w:r>
      <w:r w:rsidRPr="00023700">
        <w:rPr>
          <w:rFonts w:ascii="Times New Roman" w:hAnsi="Times New Roman"/>
          <w:spacing w:val="-6"/>
          <w:sz w:val="28"/>
          <w:szCs w:val="28"/>
        </w:rPr>
        <w:t xml:space="preserve">: </w:t>
      </w:r>
    </w:p>
    <w:p w:rsidR="004566E2" w:rsidRDefault="004566E2" w:rsidP="004566E2">
      <w:pPr>
        <w:tabs>
          <w:tab w:val="left" w:pos="142"/>
          <w:tab w:val="left" w:pos="567"/>
          <w:tab w:val="left" w:pos="1134"/>
        </w:tabs>
        <w:contextualSpacing/>
        <w:jc w:val="both"/>
        <w:rPr>
          <w:b/>
          <w:i/>
        </w:rPr>
      </w:pPr>
    </w:p>
    <w:p w:rsidR="004566E2" w:rsidRPr="00816ED6" w:rsidRDefault="004566E2" w:rsidP="004566E2">
      <w:pPr>
        <w:tabs>
          <w:tab w:val="left" w:pos="142"/>
          <w:tab w:val="left" w:pos="567"/>
          <w:tab w:val="left" w:pos="1134"/>
        </w:tabs>
        <w:contextualSpacing/>
        <w:jc w:val="both"/>
        <w:rPr>
          <w:b/>
          <w:spacing w:val="-6"/>
          <w:sz w:val="28"/>
          <w:szCs w:val="28"/>
          <w:u w:val="single"/>
        </w:rPr>
      </w:pPr>
      <w:r>
        <w:rPr>
          <w:sz w:val="28"/>
          <w:szCs w:val="28"/>
        </w:rPr>
        <w:t xml:space="preserve">ЭТП </w:t>
      </w:r>
      <w:r w:rsidRPr="005140A5">
        <w:rPr>
          <w:sz w:val="28"/>
          <w:szCs w:val="28"/>
        </w:rPr>
        <w:t>ООО «Аукционный Конкурсный Дом»</w:t>
      </w:r>
      <w:r>
        <w:rPr>
          <w:sz w:val="28"/>
          <w:szCs w:val="28"/>
        </w:rPr>
        <w:t xml:space="preserve"> </w:t>
      </w:r>
      <w:hyperlink r:id="rId19" w:history="1">
        <w:r w:rsidRPr="005140A5">
          <w:rPr>
            <w:rStyle w:val="afb"/>
            <w:sz w:val="28"/>
            <w:szCs w:val="28"/>
          </w:rPr>
          <w:t>www.a-k-d.ru</w:t>
        </w:r>
      </w:hyperlink>
      <w:r>
        <w:rPr>
          <w:b/>
          <w:i/>
        </w:rPr>
        <w:t>,</w:t>
      </w:r>
      <w:r w:rsidRPr="00124E39">
        <w:rPr>
          <w:b/>
          <w:i/>
        </w:rPr>
        <w:t xml:space="preserve"> </w:t>
      </w:r>
      <w:r w:rsidRPr="00816ED6">
        <w:rPr>
          <w:b/>
          <w:spacing w:val="-6"/>
          <w:sz w:val="28"/>
          <w:szCs w:val="28"/>
          <w:u w:val="single"/>
        </w:rPr>
        <w:t>не позднее «</w:t>
      </w:r>
      <w:r w:rsidR="00C2750F">
        <w:rPr>
          <w:b/>
          <w:spacing w:val="-6"/>
          <w:sz w:val="28"/>
          <w:szCs w:val="28"/>
          <w:u w:val="single"/>
        </w:rPr>
        <w:t>13</w:t>
      </w:r>
      <w:r w:rsidRPr="00816ED6">
        <w:rPr>
          <w:b/>
          <w:spacing w:val="-6"/>
          <w:sz w:val="28"/>
          <w:szCs w:val="28"/>
          <w:u w:val="single"/>
        </w:rPr>
        <w:t xml:space="preserve">» </w:t>
      </w:r>
      <w:r w:rsidR="00C2750F">
        <w:rPr>
          <w:b/>
          <w:spacing w:val="-6"/>
          <w:sz w:val="28"/>
          <w:szCs w:val="28"/>
          <w:u w:val="single"/>
        </w:rPr>
        <w:t>но</w:t>
      </w:r>
      <w:r w:rsidR="00BC089B">
        <w:rPr>
          <w:b/>
          <w:spacing w:val="-6"/>
          <w:sz w:val="28"/>
          <w:szCs w:val="28"/>
          <w:u w:val="single"/>
        </w:rPr>
        <w:t>ябр</w:t>
      </w:r>
      <w:r>
        <w:rPr>
          <w:b/>
          <w:spacing w:val="-6"/>
          <w:sz w:val="28"/>
          <w:szCs w:val="28"/>
          <w:u w:val="single"/>
        </w:rPr>
        <w:t>я</w:t>
      </w:r>
      <w:r w:rsidRPr="00816ED6">
        <w:rPr>
          <w:b/>
          <w:spacing w:val="-6"/>
          <w:sz w:val="28"/>
          <w:szCs w:val="28"/>
          <w:u w:val="single"/>
        </w:rPr>
        <w:t xml:space="preserve"> 2015 г</w:t>
      </w:r>
      <w:r>
        <w:rPr>
          <w:b/>
          <w:spacing w:val="-6"/>
          <w:sz w:val="28"/>
          <w:szCs w:val="28"/>
          <w:u w:val="single"/>
        </w:rPr>
        <w:t>ода</w:t>
      </w:r>
      <w:r w:rsidRPr="00816ED6">
        <w:rPr>
          <w:b/>
          <w:spacing w:val="-6"/>
          <w:sz w:val="28"/>
          <w:szCs w:val="28"/>
          <w:u w:val="single"/>
        </w:rPr>
        <w:t>.</w:t>
      </w:r>
    </w:p>
    <w:p w:rsidR="004566E2" w:rsidRPr="005C0EFF" w:rsidRDefault="004566E2" w:rsidP="004566E2">
      <w:pPr>
        <w:tabs>
          <w:tab w:val="left" w:pos="142"/>
          <w:tab w:val="left" w:pos="567"/>
          <w:tab w:val="left" w:pos="1134"/>
        </w:tabs>
        <w:contextualSpacing/>
        <w:jc w:val="both"/>
        <w:rPr>
          <w:spacing w:val="-6"/>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B813FE">
        <w:rPr>
          <w:rFonts w:ascii="Times New Roman" w:hAnsi="Times New Roman"/>
          <w:sz w:val="28"/>
        </w:rPr>
        <w:t>в течение </w:t>
      </w:r>
      <w:r>
        <w:rPr>
          <w:rFonts w:ascii="Times New Roman" w:hAnsi="Times New Roman"/>
          <w:b/>
          <w:i/>
          <w:sz w:val="24"/>
        </w:rPr>
        <w:t>2</w:t>
      </w:r>
      <w:r w:rsidRPr="00B813FE">
        <w:rPr>
          <w:rFonts w:ascii="Times New Roman" w:hAnsi="Times New Roman"/>
          <w:b/>
          <w:i/>
          <w:sz w:val="24"/>
        </w:rPr>
        <w:t>0 (</w:t>
      </w:r>
      <w:r>
        <w:rPr>
          <w:rFonts w:ascii="Times New Roman" w:hAnsi="Times New Roman"/>
          <w:b/>
          <w:i/>
          <w:sz w:val="24"/>
        </w:rPr>
        <w:t>двадцати</w:t>
      </w:r>
      <w:r w:rsidRPr="00B813FE">
        <w:rPr>
          <w:rFonts w:ascii="Times New Roman" w:hAnsi="Times New Roman"/>
          <w:b/>
          <w:i/>
          <w:sz w:val="24"/>
        </w:rPr>
        <w:t>)</w:t>
      </w:r>
      <w:r w:rsidRPr="00B813FE">
        <w:rPr>
          <w:rFonts w:ascii="Times New Roman" w:hAnsi="Times New Roman"/>
          <w:sz w:val="28"/>
        </w:rPr>
        <w:t xml:space="preserve"> </w:t>
      </w:r>
      <w:r>
        <w:rPr>
          <w:rFonts w:ascii="Times New Roman" w:hAnsi="Times New Roman"/>
          <w:sz w:val="28"/>
        </w:rPr>
        <w:t xml:space="preserve">рабочих </w:t>
      </w:r>
      <w:r w:rsidRPr="00B813FE">
        <w:rPr>
          <w:rFonts w:ascii="Times New Roman" w:hAnsi="Times New Roman"/>
          <w:sz w:val="28"/>
        </w:rPr>
        <w:t>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Pr>
          <w:rFonts w:ascii="Times New Roman" w:hAnsi="Times New Roman"/>
          <w:sz w:val="28"/>
        </w:rPr>
        <w:t>закупки</w:t>
      </w:r>
      <w:r w:rsidRPr="005A4DA1">
        <w:rPr>
          <w:rFonts w:ascii="Times New Roman" w:hAnsi="Times New Roman"/>
          <w:sz w:val="28"/>
        </w:rPr>
        <w:t>, за исключением следующих случаев:</w:t>
      </w:r>
      <w:r>
        <w:rPr>
          <w:rFonts w:ascii="Times New Roman" w:hAnsi="Times New Roman"/>
          <w:sz w:val="28"/>
        </w:rPr>
        <w:t xml:space="preserve"> </w:t>
      </w:r>
    </w:p>
    <w:p w:rsidR="004566E2" w:rsidRDefault="004566E2" w:rsidP="004566E2">
      <w:pPr>
        <w:tabs>
          <w:tab w:val="left" w:pos="142"/>
          <w:tab w:val="left" w:pos="567"/>
          <w:tab w:val="left" w:pos="1134"/>
        </w:tabs>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4566E2" w:rsidRDefault="004566E2" w:rsidP="004566E2">
      <w:pPr>
        <w:tabs>
          <w:tab w:val="left" w:pos="142"/>
          <w:tab w:val="left" w:pos="567"/>
          <w:tab w:val="left" w:pos="1134"/>
        </w:tabs>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4566E2" w:rsidRDefault="004566E2" w:rsidP="004566E2">
      <w:pPr>
        <w:tabs>
          <w:tab w:val="left" w:pos="142"/>
          <w:tab w:val="left" w:pos="567"/>
          <w:tab w:val="left" w:pos="1134"/>
        </w:tabs>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4566E2" w:rsidRDefault="004566E2" w:rsidP="004566E2">
      <w:pPr>
        <w:tabs>
          <w:tab w:val="left" w:pos="142"/>
          <w:tab w:val="left" w:pos="567"/>
          <w:tab w:val="left" w:pos="1134"/>
        </w:tabs>
        <w:contextualSpacing/>
        <w:jc w:val="both"/>
        <w:rPr>
          <w:rFonts w:eastAsia="Calibri"/>
          <w:spacing w:val="-6"/>
          <w:sz w:val="28"/>
          <w:szCs w:val="28"/>
          <w:lang w:eastAsia="en-US"/>
        </w:rPr>
      </w:pPr>
      <w:proofErr w:type="gramStart"/>
      <w:r w:rsidRPr="00B813FE">
        <w:rPr>
          <w:rFonts w:eastAsia="Calibri"/>
          <w:spacing w:val="-6"/>
          <w:sz w:val="28"/>
          <w:szCs w:val="28"/>
          <w:lang w:eastAsia="en-US"/>
        </w:rPr>
        <w:t xml:space="preserve">Заказчик в течение </w:t>
      </w:r>
      <w:r>
        <w:rPr>
          <w:b/>
          <w:bCs/>
          <w:i/>
          <w:iCs/>
          <w:u w:val="single"/>
        </w:rPr>
        <w:t>10</w:t>
      </w:r>
      <w:r w:rsidRPr="00B813FE">
        <w:rPr>
          <w:b/>
          <w:bCs/>
          <w:i/>
          <w:iCs/>
          <w:u w:val="single"/>
        </w:rPr>
        <w:t xml:space="preserve"> (</w:t>
      </w:r>
      <w:r>
        <w:rPr>
          <w:b/>
          <w:bCs/>
          <w:i/>
          <w:iCs/>
          <w:u w:val="single"/>
        </w:rPr>
        <w:t>десяти</w:t>
      </w:r>
      <w:r w:rsidRPr="00B813FE">
        <w:rPr>
          <w:b/>
          <w:bCs/>
          <w:i/>
          <w:iCs/>
          <w:u w:val="single"/>
        </w:rPr>
        <w:t>) рабочих дней</w:t>
      </w:r>
      <w:r w:rsidRPr="00B813FE">
        <w:t xml:space="preserve"> </w:t>
      </w:r>
      <w:r w:rsidRPr="00B813FE">
        <w:rPr>
          <w:rFonts w:eastAsia="Calibri"/>
          <w:spacing w:val="-6"/>
          <w:sz w:val="28"/>
          <w:szCs w:val="28"/>
          <w:lang w:eastAsia="en-US"/>
        </w:rPr>
        <w:t>со дня размещения протокола заседания закупочной комиссии по подведению итогов закупки на официальном сайте и ЭТП,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w:t>
      </w:r>
      <w:proofErr w:type="gramEnd"/>
      <w:r w:rsidRPr="00B813FE">
        <w:rPr>
          <w:rFonts w:eastAsia="Calibri"/>
          <w:spacing w:val="-6"/>
          <w:sz w:val="28"/>
          <w:szCs w:val="28"/>
          <w:lang w:eastAsia="en-US"/>
        </w:rPr>
        <w:t xml:space="preserve"> участие в закупке, с учетом </w:t>
      </w:r>
      <w:r w:rsidRPr="00B813FE">
        <w:rPr>
          <w:rFonts w:eastAsia="Calibri"/>
          <w:spacing w:val="-6"/>
          <w:sz w:val="28"/>
          <w:szCs w:val="28"/>
          <w:lang w:eastAsia="en-US"/>
        </w:rPr>
        <w:lastRenderedPageBreak/>
        <w:t>преддоговорных переговоров, в проект договора, прилагаемый к закупочной документации.</w:t>
      </w:r>
    </w:p>
    <w:p w:rsidR="004566E2" w:rsidRDefault="004566E2" w:rsidP="004566E2">
      <w:pPr>
        <w:tabs>
          <w:tab w:val="left" w:pos="142"/>
          <w:tab w:val="left" w:pos="567"/>
          <w:tab w:val="left" w:pos="1134"/>
        </w:tabs>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4566E2" w:rsidRDefault="004566E2" w:rsidP="004566E2">
      <w:pPr>
        <w:tabs>
          <w:tab w:val="left" w:pos="142"/>
          <w:tab w:val="left" w:pos="567"/>
          <w:tab w:val="left" w:pos="1134"/>
        </w:tabs>
        <w:contextualSpacing/>
        <w:jc w:val="both"/>
        <w:rPr>
          <w:rFonts w:eastAsia="Calibri"/>
          <w:spacing w:val="-6"/>
          <w:sz w:val="28"/>
          <w:szCs w:val="28"/>
          <w:lang w:eastAsia="en-US"/>
        </w:rPr>
      </w:pPr>
      <w:r w:rsidRPr="00B813FE">
        <w:rPr>
          <w:rFonts w:eastAsia="Calibri"/>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договор </w:t>
      </w:r>
      <w:r w:rsidRPr="00B813FE">
        <w:rPr>
          <w:b/>
          <w:bCs/>
          <w:i/>
          <w:iCs/>
          <w:u w:val="single"/>
        </w:rPr>
        <w:t>в течение 10 (десяти) дней</w:t>
      </w:r>
      <w:r w:rsidRPr="00B813FE">
        <w:t xml:space="preserve"> </w:t>
      </w:r>
      <w:r w:rsidRPr="00B813FE">
        <w:rPr>
          <w:rFonts w:eastAsia="Calibri"/>
          <w:spacing w:val="-6"/>
          <w:sz w:val="28"/>
          <w:szCs w:val="28"/>
          <w:lang w:eastAsia="en-US"/>
        </w:rPr>
        <w:t>со дня направления указанного договора.</w:t>
      </w:r>
    </w:p>
    <w:p w:rsidR="004566E2" w:rsidRDefault="004566E2" w:rsidP="004566E2">
      <w:pPr>
        <w:tabs>
          <w:tab w:val="left" w:pos="142"/>
          <w:tab w:val="left" w:pos="567"/>
          <w:tab w:val="left" w:pos="1134"/>
        </w:tabs>
        <w:contextualSpacing/>
        <w:jc w:val="both"/>
        <w:rPr>
          <w:spacing w:val="-6"/>
          <w:sz w:val="32"/>
          <w:szCs w:val="28"/>
        </w:rPr>
      </w:pPr>
    </w:p>
    <w:p w:rsidR="004566E2" w:rsidRPr="00176F4E" w:rsidRDefault="004566E2" w:rsidP="004566E2">
      <w:pPr>
        <w:pStyle w:val="afff"/>
        <w:numPr>
          <w:ilvl w:val="0"/>
          <w:numId w:val="18"/>
        </w:numPr>
        <w:tabs>
          <w:tab w:val="left" w:pos="142"/>
          <w:tab w:val="left" w:pos="567"/>
          <w:tab w:val="left" w:pos="1134"/>
        </w:tabs>
        <w:spacing w:after="0" w:line="240" w:lineRule="auto"/>
        <w:ind w:left="0" w:firstLine="0"/>
        <w:jc w:val="both"/>
        <w:rPr>
          <w:spacing w:val="-6"/>
          <w:sz w:val="28"/>
          <w:szCs w:val="28"/>
        </w:rPr>
      </w:pPr>
      <w:r w:rsidRPr="00176F4E">
        <w:rPr>
          <w:rFonts w:ascii="Times New Roman" w:hAnsi="Times New Roman"/>
          <w:sz w:val="28"/>
          <w:szCs w:val="28"/>
        </w:rPr>
        <w:t>Обеспечение</w:t>
      </w:r>
      <w:r w:rsidRPr="00176F4E">
        <w:rPr>
          <w:rFonts w:ascii="Times New Roman" w:hAnsi="Times New Roman"/>
          <w:spacing w:val="-6"/>
          <w:sz w:val="28"/>
          <w:szCs w:val="28"/>
        </w:rPr>
        <w:t xml:space="preserve"> исполнения обязательств по договору: </w:t>
      </w:r>
      <w:r>
        <w:rPr>
          <w:rFonts w:ascii="Times New Roman" w:hAnsi="Times New Roman"/>
          <w:spacing w:val="-6"/>
          <w:sz w:val="28"/>
          <w:szCs w:val="28"/>
        </w:rPr>
        <w:t>не требуется.</w:t>
      </w:r>
    </w:p>
    <w:p w:rsidR="004566E2" w:rsidRPr="00176F4E" w:rsidRDefault="004566E2" w:rsidP="004566E2">
      <w:pPr>
        <w:pStyle w:val="afff"/>
        <w:tabs>
          <w:tab w:val="left" w:pos="142"/>
          <w:tab w:val="left" w:pos="567"/>
          <w:tab w:val="left" w:pos="1134"/>
        </w:tabs>
        <w:spacing w:after="0" w:line="240" w:lineRule="auto"/>
        <w:ind w:left="0"/>
        <w:jc w:val="both"/>
        <w:rPr>
          <w:spacing w:val="-6"/>
          <w:sz w:val="28"/>
          <w:szCs w:val="28"/>
        </w:rPr>
      </w:pPr>
    </w:p>
    <w:p w:rsidR="004566E2" w:rsidRDefault="004566E2" w:rsidP="004566E2">
      <w:pPr>
        <w:numPr>
          <w:ilvl w:val="0"/>
          <w:numId w:val="18"/>
        </w:numPr>
        <w:tabs>
          <w:tab w:val="left" w:pos="142"/>
          <w:tab w:val="left" w:pos="567"/>
          <w:tab w:val="left" w:pos="1134"/>
        </w:tabs>
        <w:ind w:left="0" w:firstLine="0"/>
        <w:contextualSpacing/>
        <w:jc w:val="both"/>
        <w:rPr>
          <w:sz w:val="28"/>
          <w:szCs w:val="28"/>
        </w:rPr>
      </w:pPr>
      <w:r w:rsidRPr="00176F4E">
        <w:rPr>
          <w:sz w:val="28"/>
          <w:szCs w:val="28"/>
        </w:rPr>
        <w:t>Процедура запроса цен</w:t>
      </w:r>
      <w:r w:rsidRPr="00176F4E">
        <w:rPr>
          <w:b/>
          <w:i/>
          <w:sz w:val="28"/>
          <w:szCs w:val="28"/>
        </w:rPr>
        <w:t xml:space="preserve"> </w:t>
      </w:r>
      <w:r w:rsidRPr="00176F4E">
        <w:rPr>
          <w:sz w:val="28"/>
          <w:szCs w:val="28"/>
        </w:rPr>
        <w:t>не является торгами по законодательству Российской Федерации.</w:t>
      </w:r>
    </w:p>
    <w:p w:rsidR="004566E2" w:rsidRPr="004A7987" w:rsidRDefault="004566E2" w:rsidP="004566E2">
      <w:pPr>
        <w:tabs>
          <w:tab w:val="left" w:pos="142"/>
          <w:tab w:val="left" w:pos="567"/>
          <w:tab w:val="left" w:pos="1134"/>
        </w:tabs>
        <w:contextualSpacing/>
        <w:jc w:val="both"/>
        <w:rPr>
          <w:sz w:val="28"/>
          <w:szCs w:val="28"/>
        </w:rPr>
      </w:pPr>
    </w:p>
    <w:p w:rsidR="004566E2" w:rsidRPr="006B3FBF"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 xml:space="preserve">Отказ </w:t>
      </w:r>
      <w:r w:rsidRPr="00FC68AA">
        <w:rPr>
          <w:rFonts w:ascii="Times New Roman" w:hAnsi="Times New Roman"/>
          <w:sz w:val="28"/>
          <w:szCs w:val="28"/>
        </w:rPr>
        <w:t>организатора</w:t>
      </w:r>
      <w:r w:rsidRPr="005C0EFF">
        <w:rPr>
          <w:rFonts w:ascii="Times New Roman" w:hAnsi="Times New Roman"/>
          <w:sz w:val="28"/>
          <w:szCs w:val="28"/>
        </w:rPr>
        <w:t xml:space="preserve"> </w:t>
      </w:r>
      <w:r>
        <w:rPr>
          <w:rFonts w:ascii="Times New Roman" w:hAnsi="Times New Roman"/>
          <w:sz w:val="28"/>
          <w:szCs w:val="28"/>
        </w:rPr>
        <w:t>запроса цен</w:t>
      </w:r>
      <w:r w:rsidRPr="005C0EFF">
        <w:rPr>
          <w:rFonts w:ascii="Times New Roman" w:hAnsi="Times New Roman"/>
          <w:sz w:val="28"/>
          <w:szCs w:val="28"/>
        </w:rPr>
        <w:t xml:space="preserve"> от проведения </w:t>
      </w:r>
      <w:r>
        <w:rPr>
          <w:rFonts w:ascii="Times New Roman" w:hAnsi="Times New Roman"/>
          <w:sz w:val="28"/>
          <w:szCs w:val="28"/>
        </w:rPr>
        <w:t>запроса цен</w:t>
      </w:r>
      <w:r w:rsidRPr="005C0EFF">
        <w:rPr>
          <w:rFonts w:ascii="Times New Roman" w:hAnsi="Times New Roman"/>
          <w:sz w:val="28"/>
          <w:szCs w:val="28"/>
        </w:rPr>
        <w:t xml:space="preserve"> по решению заказчика, </w:t>
      </w:r>
      <w:r w:rsidRPr="006B3FBF">
        <w:rPr>
          <w:rFonts w:ascii="Times New Roman" w:hAnsi="Times New Roman"/>
          <w:sz w:val="28"/>
          <w:szCs w:val="28"/>
        </w:rPr>
        <w:t>в любое время вплоть до подведения итогов закупки,</w:t>
      </w:r>
      <w:r>
        <w:rPr>
          <w:rFonts w:ascii="Times New Roman" w:hAnsi="Times New Roman"/>
          <w:sz w:val="28"/>
          <w:szCs w:val="28"/>
        </w:rPr>
        <w:t xml:space="preserve"> </w:t>
      </w:r>
      <w:r w:rsidRPr="006B3FBF">
        <w:rPr>
          <w:rFonts w:ascii="Times New Roman" w:hAnsi="Times New Roman"/>
          <w:sz w:val="28"/>
          <w:szCs w:val="28"/>
        </w:rPr>
        <w:t>в указанных ниже случаях не приводит к каким-либо последствиям для организатора закупки:</w:t>
      </w:r>
    </w:p>
    <w:p w:rsidR="004566E2" w:rsidRPr="005C0EFF" w:rsidRDefault="004566E2" w:rsidP="004566E2">
      <w:pPr>
        <w:pStyle w:val="aff9"/>
        <w:tabs>
          <w:tab w:val="left" w:pos="142"/>
          <w:tab w:val="left" w:pos="567"/>
        </w:tabs>
        <w:spacing w:after="0"/>
        <w:ind w:left="0"/>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4566E2" w:rsidRPr="005C0EFF" w:rsidRDefault="004566E2" w:rsidP="004566E2">
      <w:pPr>
        <w:pStyle w:val="aff9"/>
        <w:tabs>
          <w:tab w:val="left" w:pos="142"/>
          <w:tab w:val="left" w:pos="567"/>
        </w:tabs>
        <w:spacing w:after="0"/>
        <w:ind w:left="0"/>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4566E2" w:rsidRPr="005C0EFF" w:rsidRDefault="004566E2" w:rsidP="004566E2">
      <w:pPr>
        <w:pStyle w:val="aff9"/>
        <w:tabs>
          <w:tab w:val="left" w:pos="142"/>
          <w:tab w:val="left" w:pos="567"/>
        </w:tabs>
        <w:spacing w:after="0"/>
        <w:ind w:left="0"/>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4566E2" w:rsidRDefault="004566E2" w:rsidP="004566E2">
      <w:pPr>
        <w:pStyle w:val="aff9"/>
        <w:tabs>
          <w:tab w:val="left" w:pos="142"/>
          <w:tab w:val="left" w:pos="567"/>
        </w:tabs>
        <w:spacing w:after="0"/>
        <w:ind w:left="0"/>
        <w:jc w:val="both"/>
        <w:rPr>
          <w:sz w:val="28"/>
          <w:szCs w:val="28"/>
        </w:rPr>
      </w:pPr>
      <w:proofErr w:type="gramStart"/>
      <w:r w:rsidRPr="001A662C">
        <w:rPr>
          <w:sz w:val="28"/>
          <w:szCs w:val="28"/>
        </w:rPr>
        <w:t>Извещение об отказе от проведения закупки или любого лота закупки</w:t>
      </w:r>
      <w:r>
        <w:rPr>
          <w:sz w:val="28"/>
          <w:szCs w:val="28"/>
        </w:rPr>
        <w:t xml:space="preserve">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w:t>
      </w:r>
      <w:bookmarkStart w:id="12" w:name="_GoBack"/>
      <w:bookmarkEnd w:id="12"/>
      <w:r w:rsidRPr="001A662C">
        <w:rPr>
          <w:sz w:val="28"/>
          <w:szCs w:val="28"/>
        </w:rPr>
        <w:t>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roofErr w:type="gramEnd"/>
    </w:p>
    <w:p w:rsidR="004566E2" w:rsidRDefault="004566E2" w:rsidP="004566E2">
      <w:pPr>
        <w:tabs>
          <w:tab w:val="left" w:pos="142"/>
          <w:tab w:val="left" w:pos="567"/>
          <w:tab w:val="left" w:pos="1134"/>
        </w:tabs>
        <w:contextualSpacing/>
        <w:jc w:val="both"/>
        <w:rPr>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запроса цен</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4566E2" w:rsidRDefault="004566E2" w:rsidP="004566E2">
      <w:pPr>
        <w:pStyle w:val="afff"/>
        <w:tabs>
          <w:tab w:val="left" w:pos="142"/>
          <w:tab w:val="left" w:pos="567"/>
          <w:tab w:val="left" w:pos="1134"/>
        </w:tabs>
        <w:spacing w:after="0" w:line="240" w:lineRule="auto"/>
        <w:ind w:left="0"/>
        <w:jc w:val="both"/>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20" w:history="1">
        <w:r w:rsidRPr="00CD6C43">
          <w:rPr>
            <w:rFonts w:ascii="Times New Roman" w:hAnsi="Times New Roman"/>
            <w:sz w:val="28"/>
            <w:szCs w:val="28"/>
          </w:rPr>
          <w:t>arbitration@rosatom.ru</w:t>
        </w:r>
      </w:hyperlink>
      <w:r>
        <w:rPr>
          <w:rFonts w:ascii="Times New Roman" w:hAnsi="Times New Roman"/>
          <w:sz w:val="28"/>
          <w:szCs w:val="28"/>
        </w:rPr>
        <w:t>.</w:t>
      </w:r>
    </w:p>
    <w:p w:rsidR="004566E2" w:rsidRPr="006A3257" w:rsidRDefault="004566E2" w:rsidP="004566E2">
      <w:pPr>
        <w:tabs>
          <w:tab w:val="left" w:pos="567"/>
        </w:tabs>
        <w:ind w:left="-567"/>
      </w:pP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3" w:name="_Toc398564571"/>
      <w:bookmarkStart w:id="14" w:name="_Toc399408081"/>
      <w:bookmarkStart w:id="15" w:name="_Toc418753695"/>
      <w:r w:rsidRPr="00FC009D">
        <w:rPr>
          <w:b/>
          <w:sz w:val="28"/>
          <w:szCs w:val="28"/>
        </w:rPr>
        <w:lastRenderedPageBreak/>
        <w:t>ЧАСТЬ 1</w:t>
      </w:r>
      <w:bookmarkEnd w:id="13"/>
      <w:bookmarkEnd w:id="14"/>
      <w:bookmarkEnd w:id="15"/>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BF3FE7">
      <w:pPr>
        <w:pStyle w:val="10"/>
        <w:numPr>
          <w:ilvl w:val="0"/>
          <w:numId w:val="19"/>
        </w:numPr>
        <w:tabs>
          <w:tab w:val="left" w:pos="426"/>
        </w:tabs>
        <w:ind w:left="0" w:firstLine="0"/>
        <w:jc w:val="center"/>
        <w:rPr>
          <w:sz w:val="28"/>
          <w:szCs w:val="28"/>
        </w:rPr>
      </w:pPr>
      <w:bookmarkStart w:id="16" w:name="_Toc395190383"/>
      <w:bookmarkStart w:id="17" w:name="_Ref396490008"/>
      <w:bookmarkStart w:id="18" w:name="_Toc418753696"/>
      <w:bookmarkStart w:id="19" w:name="_Ref317252392"/>
      <w:bookmarkStart w:id="20" w:name="_Ref317252770"/>
      <w:bookmarkStart w:id="21" w:name="_Ref317258826"/>
      <w:bookmarkStart w:id="22" w:name="_Ref317258847"/>
      <w:bookmarkStart w:id="23" w:name="_Ref317258884"/>
      <w:bookmarkStart w:id="24" w:name="_Ref317259078"/>
      <w:bookmarkStart w:id="25" w:name="_Ref317259086"/>
      <w:bookmarkStart w:id="26" w:name="_Ref317259097"/>
      <w:bookmarkStart w:id="27" w:name="_Ref317259107"/>
      <w:bookmarkStart w:id="28" w:name="_Ref317259121"/>
      <w:bookmarkStart w:id="29" w:name="_Ref317259138"/>
      <w:bookmarkStart w:id="30" w:name="_Ref317259149"/>
      <w:bookmarkStart w:id="31" w:name="_Ref317259167"/>
      <w:bookmarkStart w:id="32" w:name="_Ref317259176"/>
      <w:bookmarkStart w:id="33" w:name="_Ref317259188"/>
      <w:bookmarkStart w:id="34" w:name="_Ref317259197"/>
      <w:bookmarkStart w:id="35" w:name="_Ref317259206"/>
      <w:bookmarkStart w:id="36" w:name="_Ref317259217"/>
      <w:bookmarkStart w:id="37" w:name="_Ref317259233"/>
      <w:bookmarkStart w:id="38"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sidR="00BA3C22">
        <w:rPr>
          <w:sz w:val="28"/>
          <w:szCs w:val="28"/>
        </w:rPr>
        <w:t>ЗАКУПКЕ</w:t>
      </w:r>
      <w:r>
        <w:rPr>
          <w:sz w:val="28"/>
          <w:szCs w:val="28"/>
        </w:rPr>
        <w:t>.</w:t>
      </w:r>
      <w:bookmarkEnd w:id="16"/>
      <w:bookmarkEnd w:id="17"/>
      <w:bookmarkEnd w:id="18"/>
    </w:p>
    <w:p w:rsidR="00EA3525" w:rsidRPr="003841A6" w:rsidRDefault="00EA3525" w:rsidP="00BF3FE7">
      <w:pPr>
        <w:pStyle w:val="10"/>
        <w:numPr>
          <w:ilvl w:val="1"/>
          <w:numId w:val="19"/>
        </w:numPr>
        <w:spacing w:before="120" w:after="120"/>
        <w:ind w:left="0" w:firstLine="567"/>
        <w:jc w:val="both"/>
        <w:rPr>
          <w:sz w:val="28"/>
          <w:szCs w:val="28"/>
        </w:rPr>
      </w:pPr>
      <w:bookmarkStart w:id="39" w:name="_Ref394995094"/>
      <w:bookmarkStart w:id="40" w:name="_Toc395190384"/>
      <w:bookmarkStart w:id="41" w:name="_Toc41875369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9"/>
      <w:bookmarkEnd w:id="40"/>
      <w:bookmarkEnd w:id="41"/>
    </w:p>
    <w:p w:rsidR="00526072" w:rsidRPr="00622634" w:rsidRDefault="00393EAA" w:rsidP="00BF3FE7">
      <w:pPr>
        <w:pStyle w:val="10"/>
        <w:numPr>
          <w:ilvl w:val="2"/>
          <w:numId w:val="19"/>
        </w:numPr>
        <w:tabs>
          <w:tab w:val="left" w:pos="1418"/>
          <w:tab w:val="left" w:pos="1843"/>
        </w:tabs>
        <w:spacing w:before="120" w:after="120"/>
        <w:ind w:left="0" w:firstLine="567"/>
        <w:jc w:val="both"/>
        <w:rPr>
          <w:sz w:val="28"/>
          <w:szCs w:val="28"/>
        </w:rPr>
      </w:pPr>
      <w:r>
        <w:t>Требования</w:t>
      </w:r>
      <w:r w:rsidRPr="00CD3B8C">
        <w:t>, устанавливаемые в документации</w:t>
      </w:r>
      <w:r>
        <w:t>, при проведении</w:t>
      </w:r>
      <w:r w:rsidRPr="008A4049">
        <w:t xml:space="preserve"> закуп</w:t>
      </w:r>
      <w:r>
        <w:t>ок</w:t>
      </w:r>
      <w:r w:rsidRPr="008A4049">
        <w:t xml:space="preserve"> с</w:t>
      </w:r>
      <w:r>
        <w:t xml:space="preserve"> </w:t>
      </w:r>
      <w:r w:rsidRPr="008A4049">
        <w:t>начальной (максимальной) ценой договора до 50 млн. руб. с НДС (включительно), участниками которых могут быть только субъекты МСП</w:t>
      </w:r>
    </w:p>
    <w:tbl>
      <w:tblPr>
        <w:tblW w:w="1573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521"/>
        <w:gridCol w:w="8505"/>
      </w:tblGrid>
      <w:tr w:rsidR="00A708BB" w:rsidRPr="00CD3B8C" w:rsidTr="00FA59A8">
        <w:trPr>
          <w:trHeight w:val="440"/>
          <w:tblHeader/>
        </w:trPr>
        <w:tc>
          <w:tcPr>
            <w:tcW w:w="709" w:type="dxa"/>
            <w:tcBorders>
              <w:left w:val="single" w:sz="4" w:space="0" w:color="808080" w:themeColor="background1" w:themeShade="80"/>
            </w:tcBorders>
            <w:vAlign w:val="center"/>
          </w:tcPr>
          <w:p w:rsidR="00A708BB" w:rsidRPr="00CD3B8C" w:rsidRDefault="00A708BB" w:rsidP="00A708BB">
            <w:pPr>
              <w:jc w:val="center"/>
            </w:pPr>
            <w:r w:rsidRPr="00CD3B8C">
              <w:t xml:space="preserve">№ </w:t>
            </w:r>
            <w:proofErr w:type="spellStart"/>
            <w:proofErr w:type="gramStart"/>
            <w:r w:rsidRPr="00CD3B8C">
              <w:t>п</w:t>
            </w:r>
            <w:proofErr w:type="spellEnd"/>
            <w:proofErr w:type="gramEnd"/>
            <w:r w:rsidRPr="00CD3B8C">
              <w:t>/</w:t>
            </w:r>
            <w:proofErr w:type="spellStart"/>
            <w:r w:rsidRPr="00CD3B8C">
              <w:t>п</w:t>
            </w:r>
            <w:proofErr w:type="spellEnd"/>
          </w:p>
        </w:tc>
        <w:tc>
          <w:tcPr>
            <w:tcW w:w="6521" w:type="dxa"/>
            <w:tcBorders>
              <w:right w:val="single" w:sz="4" w:space="0" w:color="808080" w:themeColor="background1" w:themeShade="80"/>
            </w:tcBorders>
            <w:vAlign w:val="center"/>
          </w:tcPr>
          <w:p w:rsidR="00A708BB" w:rsidRPr="00CD3B8C" w:rsidRDefault="00A708BB" w:rsidP="00A708BB">
            <w:pPr>
              <w:ind w:right="153"/>
              <w:jc w:val="center"/>
              <w:rPr>
                <w:bCs/>
              </w:rPr>
            </w:pPr>
            <w:r w:rsidRPr="00CD3B8C">
              <w:t>Требования</w:t>
            </w:r>
          </w:p>
        </w:tc>
        <w:tc>
          <w:tcPr>
            <w:tcW w:w="8505" w:type="dxa"/>
            <w:tcBorders>
              <w:left w:val="single" w:sz="4" w:space="0" w:color="808080" w:themeColor="background1" w:themeShade="80"/>
            </w:tcBorders>
            <w:vAlign w:val="center"/>
          </w:tcPr>
          <w:p w:rsidR="00A708BB" w:rsidRPr="00CD3B8C" w:rsidRDefault="00A708BB" w:rsidP="00A708BB">
            <w:pPr>
              <w:ind w:right="153"/>
              <w:jc w:val="center"/>
              <w:rPr>
                <w:bCs/>
              </w:rPr>
            </w:pPr>
            <w:r w:rsidRPr="00CD3B8C">
              <w:t>Документы, подтверждающие соответствие установленным требованиям</w:t>
            </w:r>
          </w:p>
        </w:tc>
      </w:tr>
      <w:tr w:rsidR="00A708BB" w:rsidRPr="00CD3B8C" w:rsidTr="00FA59A8">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A708BB" w:rsidRPr="00CD3B8C" w:rsidRDefault="00A708BB" w:rsidP="00BF3FE7">
            <w:pPr>
              <w:numPr>
                <w:ilvl w:val="0"/>
                <w:numId w:val="26"/>
              </w:numPr>
              <w:tabs>
                <w:tab w:val="clear" w:pos="720"/>
                <w:tab w:val="num" w:pos="426"/>
                <w:tab w:val="num" w:pos="851"/>
              </w:tabs>
              <w:ind w:left="0" w:firstLine="0"/>
            </w:pPr>
          </w:p>
        </w:tc>
        <w:tc>
          <w:tcPr>
            <w:tcW w:w="15026" w:type="dxa"/>
            <w:gridSpan w:val="2"/>
            <w:tcBorders>
              <w:top w:val="single" w:sz="4" w:space="0" w:color="808080" w:themeColor="background1" w:themeShade="80"/>
            </w:tcBorders>
            <w:vAlign w:val="center"/>
          </w:tcPr>
          <w:p w:rsidR="00A708BB" w:rsidRPr="00CD3B8C" w:rsidRDefault="00BF3FE7" w:rsidP="00A708BB">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BF3FE7" w:rsidRPr="00CD3B8C" w:rsidTr="007120EC">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BF3FE7" w:rsidRPr="00D77B5F" w:rsidRDefault="00BF3FE7" w:rsidP="00BF3FE7">
            <w:pPr>
              <w:pStyle w:val="afff"/>
              <w:numPr>
                <w:ilvl w:val="0"/>
                <w:numId w:val="28"/>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21" w:type="dxa"/>
            <w:vMerge w:val="restart"/>
            <w:tcBorders>
              <w:left w:val="single" w:sz="4" w:space="0" w:color="808080" w:themeColor="background1" w:themeShade="80"/>
              <w:right w:val="single" w:sz="4" w:space="0" w:color="808080" w:themeColor="background1" w:themeShade="80"/>
            </w:tcBorders>
          </w:tcPr>
          <w:p w:rsidR="00BF3FE7" w:rsidRPr="00D77B5F" w:rsidRDefault="00BF3FE7" w:rsidP="00D77B5F">
            <w:pPr>
              <w:ind w:right="153" w:firstLine="495"/>
              <w:jc w:val="both"/>
            </w:pPr>
            <w:r w:rsidRPr="00CD3B8C">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p>
        </w:tc>
        <w:tc>
          <w:tcPr>
            <w:tcW w:w="8505" w:type="dxa"/>
            <w:tcBorders>
              <w:left w:val="single" w:sz="4" w:space="0" w:color="808080" w:themeColor="background1" w:themeShade="80"/>
              <w:bottom w:val="single" w:sz="4" w:space="0" w:color="808080" w:themeColor="background1" w:themeShade="80"/>
            </w:tcBorders>
          </w:tcPr>
          <w:p w:rsidR="00BF3FE7" w:rsidRDefault="00BF3FE7" w:rsidP="00BF3FE7">
            <w:pPr>
              <w:tabs>
                <w:tab w:val="left" w:pos="300"/>
              </w:tabs>
              <w:ind w:right="153"/>
              <w:rPr>
                <w:bCs/>
              </w:rPr>
            </w:pPr>
            <w:r>
              <w:t xml:space="preserve">Получение сведений о государственной регистрации юридических лиц, индивидуальных предпринимателей </w:t>
            </w:r>
            <w:r w:rsidRPr="008A4049">
              <w:t>осуществляется организатором закупки (заказчиком) самостоятельно</w:t>
            </w:r>
            <w:r>
              <w:t xml:space="preserve"> с помощью сайта </w:t>
            </w:r>
            <w:hyperlink r:id="rId21" w:history="1">
              <w:r w:rsidRPr="00ED78B6">
                <w:rPr>
                  <w:rStyle w:val="afb"/>
                  <w:lang w:val="en-US"/>
                </w:rPr>
                <w:t>http</w:t>
              </w:r>
              <w:r w:rsidRPr="00285FAA">
                <w:rPr>
                  <w:rStyle w:val="afb"/>
                  <w:sz w:val="22"/>
                  <w:szCs w:val="22"/>
                </w:rPr>
                <w:t>://</w:t>
              </w:r>
              <w:proofErr w:type="spellStart"/>
              <w:r w:rsidRPr="00ED78B6">
                <w:rPr>
                  <w:rStyle w:val="afb"/>
                  <w:lang w:val="en-US"/>
                </w:rPr>
                <w:t>egrul</w:t>
              </w:r>
              <w:proofErr w:type="spellEnd"/>
              <w:r w:rsidRPr="00285FAA">
                <w:rPr>
                  <w:rStyle w:val="afb"/>
                  <w:sz w:val="22"/>
                  <w:szCs w:val="22"/>
                </w:rPr>
                <w:t>.</w:t>
              </w:r>
              <w:proofErr w:type="spellStart"/>
              <w:r w:rsidRPr="00ED78B6">
                <w:rPr>
                  <w:rStyle w:val="afb"/>
                  <w:lang w:val="en-US"/>
                </w:rPr>
                <w:t>nalog</w:t>
              </w:r>
              <w:proofErr w:type="spellEnd"/>
              <w:r w:rsidRPr="00285FAA">
                <w:rPr>
                  <w:rStyle w:val="afb"/>
                  <w:sz w:val="22"/>
                  <w:szCs w:val="22"/>
                </w:rPr>
                <w:t>.</w:t>
              </w:r>
              <w:proofErr w:type="spellStart"/>
              <w:r w:rsidRPr="00ED78B6">
                <w:rPr>
                  <w:rStyle w:val="afb"/>
                  <w:lang w:val="en-US"/>
                </w:rPr>
                <w:t>ru</w:t>
              </w:r>
              <w:proofErr w:type="spellEnd"/>
              <w:r w:rsidRPr="00285FAA">
                <w:rPr>
                  <w:rStyle w:val="afb"/>
                  <w:sz w:val="22"/>
                  <w:szCs w:val="22"/>
                </w:rPr>
                <w:t>/#</w:t>
              </w:r>
            </w:hyperlink>
          </w:p>
        </w:tc>
      </w:tr>
      <w:tr w:rsidR="00BF3FE7" w:rsidRPr="00CD3B8C" w:rsidTr="00FA59A8">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BF3FE7" w:rsidRPr="00CD3B8C" w:rsidRDefault="00BF3FE7" w:rsidP="00BF3FE7">
            <w:pPr>
              <w:numPr>
                <w:ilvl w:val="2"/>
                <w:numId w:val="26"/>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BF3FE7" w:rsidRPr="00CD3B8C" w:rsidRDefault="00BF3FE7" w:rsidP="00A708BB">
            <w:pPr>
              <w:ind w:right="153"/>
            </w:pPr>
          </w:p>
        </w:tc>
        <w:tc>
          <w:tcPr>
            <w:tcW w:w="8505" w:type="dxa"/>
            <w:tcBorders>
              <w:top w:val="single" w:sz="4" w:space="0" w:color="808080" w:themeColor="background1" w:themeShade="80"/>
              <w:left w:val="single" w:sz="4" w:space="0" w:color="808080" w:themeColor="background1" w:themeShade="80"/>
            </w:tcBorders>
            <w:vAlign w:val="center"/>
          </w:tcPr>
          <w:p w:rsidR="00BF3FE7" w:rsidRPr="00285FAA" w:rsidRDefault="00BF3FE7" w:rsidP="00BF3FE7">
            <w:pPr>
              <w:numPr>
                <w:ilvl w:val="0"/>
                <w:numId w:val="38"/>
              </w:numPr>
              <w:tabs>
                <w:tab w:val="left" w:pos="0"/>
              </w:tabs>
              <w:ind w:left="0" w:right="153" w:firstLine="353"/>
              <w:jc w:val="both"/>
            </w:pPr>
            <w:proofErr w:type="gramStart"/>
            <w:r w:rsidRPr="007E0C97">
              <w:t>заполненное участником закупки по форме 1 «Заявка на участие в закупке»</w:t>
            </w:r>
            <w:r>
              <w:t>:</w:t>
            </w:r>
            <w:proofErr w:type="gramEnd"/>
          </w:p>
          <w:p w:rsidR="00BF3FE7" w:rsidRPr="00285FAA" w:rsidRDefault="00BF3FE7" w:rsidP="00BF3FE7">
            <w:pPr>
              <w:numPr>
                <w:ilvl w:val="0"/>
                <w:numId w:val="24"/>
              </w:numPr>
              <w:tabs>
                <w:tab w:val="left" w:pos="353"/>
              </w:tabs>
              <w:ind w:left="353" w:right="153" w:hanging="353"/>
              <w:jc w:val="both"/>
              <w:rPr>
                <w:b/>
                <w:caps/>
              </w:rPr>
            </w:pPr>
            <w:r>
              <w:t>подтверждение, что лицо, подписывающее заявку на участие в закупке, обладает полномочиями на подписание заявки от имени участника закупки, и понимает об ответственности за все действия, возникшие на основании подписанной заявки на участие в закупке;</w:t>
            </w:r>
          </w:p>
          <w:p w:rsidR="00BF3FE7" w:rsidRPr="00285FAA" w:rsidRDefault="00BF3FE7" w:rsidP="00BF3FE7">
            <w:pPr>
              <w:numPr>
                <w:ilvl w:val="0"/>
                <w:numId w:val="24"/>
              </w:numPr>
              <w:tabs>
                <w:tab w:val="left" w:pos="353"/>
              </w:tabs>
              <w:ind w:left="353" w:right="153" w:hanging="353"/>
              <w:jc w:val="both"/>
              <w:rPr>
                <w:b/>
                <w:bCs/>
                <w:caps/>
              </w:rPr>
            </w:pPr>
            <w:r>
              <w:t>заявление о применении упрощенной системы налогообложения (при ее применении).</w:t>
            </w:r>
          </w:p>
        </w:tc>
      </w:tr>
      <w:tr w:rsidR="00BF3FE7" w:rsidRPr="00CD3B8C" w:rsidTr="00FA59A8">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BF3FE7" w:rsidRPr="00CD3B8C" w:rsidRDefault="00BF3FE7" w:rsidP="00BF3FE7">
            <w:pPr>
              <w:numPr>
                <w:ilvl w:val="2"/>
                <w:numId w:val="26"/>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BF3FE7" w:rsidRPr="00CD3B8C" w:rsidRDefault="00BF3FE7" w:rsidP="00A708BB">
            <w:pPr>
              <w:ind w:right="153"/>
            </w:pPr>
          </w:p>
        </w:tc>
        <w:tc>
          <w:tcPr>
            <w:tcW w:w="8505" w:type="dxa"/>
            <w:tcBorders>
              <w:left w:val="single" w:sz="4" w:space="0" w:color="808080" w:themeColor="background1" w:themeShade="80"/>
            </w:tcBorders>
            <w:vAlign w:val="center"/>
          </w:tcPr>
          <w:p w:rsidR="00BF3FE7" w:rsidRPr="00285FAA" w:rsidRDefault="00BF3FE7" w:rsidP="00BF3FE7">
            <w:pPr>
              <w:numPr>
                <w:ilvl w:val="0"/>
                <w:numId w:val="38"/>
              </w:numPr>
              <w:tabs>
                <w:tab w:val="left" w:pos="0"/>
              </w:tabs>
              <w:ind w:left="0" w:right="153" w:firstLine="353"/>
              <w:jc w:val="both"/>
            </w:pPr>
            <w:r w:rsidRPr="00CD3B8C">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BF3FE7" w:rsidRPr="00CD3B8C" w:rsidRDefault="00BF3FE7" w:rsidP="00BF3FE7">
            <w:pPr>
              <w:numPr>
                <w:ilvl w:val="0"/>
                <w:numId w:val="24"/>
              </w:numPr>
              <w:tabs>
                <w:tab w:val="left" w:pos="353"/>
              </w:tabs>
              <w:ind w:left="353" w:right="153" w:hanging="353"/>
              <w:jc w:val="both"/>
            </w:pPr>
            <w:r w:rsidRPr="00CD3B8C">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w:t>
            </w:r>
            <w:r w:rsidRPr="00CD3B8C">
              <w:lastRenderedPageBreak/>
              <w:t>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BF3FE7" w:rsidRPr="00CD3B8C" w:rsidRDefault="00BF3FE7" w:rsidP="00BF3FE7">
            <w:pPr>
              <w:numPr>
                <w:ilvl w:val="0"/>
                <w:numId w:val="24"/>
              </w:numPr>
              <w:tabs>
                <w:tab w:val="left" w:pos="353"/>
              </w:tabs>
              <w:ind w:left="353" w:right="153" w:hanging="353"/>
              <w:jc w:val="both"/>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BF3FE7" w:rsidRPr="00CD3B8C" w:rsidRDefault="00BF3FE7" w:rsidP="007120EC">
            <w:pPr>
              <w:tabs>
                <w:tab w:val="left" w:pos="353"/>
              </w:tabs>
              <w:ind w:right="153" w:firstLine="353"/>
              <w:rPr>
                <w:bCs/>
              </w:rPr>
            </w:pPr>
            <w:r w:rsidRPr="00CD3B8C">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BF3FE7" w:rsidRPr="00CD3B8C" w:rsidTr="00FA59A8">
        <w:trPr>
          <w:trHeight w:val="699"/>
        </w:trPr>
        <w:tc>
          <w:tcPr>
            <w:tcW w:w="709" w:type="dxa"/>
            <w:tcBorders>
              <w:top w:val="single" w:sz="4" w:space="0" w:color="auto"/>
            </w:tcBorders>
            <w:vAlign w:val="center"/>
          </w:tcPr>
          <w:p w:rsidR="00BF3FE7" w:rsidRPr="00CD3B8C" w:rsidRDefault="00BF3FE7" w:rsidP="00BF3FE7">
            <w:pPr>
              <w:pStyle w:val="afff"/>
              <w:numPr>
                <w:ilvl w:val="0"/>
                <w:numId w:val="28"/>
              </w:numPr>
              <w:tabs>
                <w:tab w:val="left" w:pos="426"/>
              </w:tabs>
              <w:spacing w:after="0" w:line="240" w:lineRule="auto"/>
              <w:ind w:left="0" w:firstLine="0"/>
              <w:jc w:val="both"/>
              <w:rPr>
                <w:sz w:val="24"/>
                <w:szCs w:val="24"/>
              </w:rPr>
            </w:pPr>
            <w:bookmarkStart w:id="43" w:name="_Ref405791536"/>
          </w:p>
        </w:tc>
        <w:bookmarkEnd w:id="43"/>
        <w:tc>
          <w:tcPr>
            <w:tcW w:w="6521" w:type="dxa"/>
            <w:tcBorders>
              <w:top w:val="single" w:sz="4" w:space="0" w:color="auto"/>
            </w:tcBorders>
            <w:vAlign w:val="center"/>
          </w:tcPr>
          <w:p w:rsidR="00BF3FE7" w:rsidRPr="00CD3B8C" w:rsidRDefault="00BF3FE7" w:rsidP="00D77B5F">
            <w:pPr>
              <w:ind w:right="153"/>
              <w:jc w:val="both"/>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505" w:type="dxa"/>
            <w:vMerge w:val="restart"/>
            <w:tcBorders>
              <w:top w:val="single" w:sz="4" w:space="0" w:color="auto"/>
            </w:tcBorders>
          </w:tcPr>
          <w:p w:rsidR="00BF3FE7" w:rsidRPr="00D77B5F" w:rsidRDefault="00BF3FE7" w:rsidP="00BF3FE7">
            <w:pPr>
              <w:pStyle w:val="afff"/>
              <w:numPr>
                <w:ilvl w:val="0"/>
                <w:numId w:val="27"/>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подтверждение:</w:t>
            </w:r>
          </w:p>
          <w:p w:rsidR="00BF3FE7" w:rsidRPr="00CD3B8C" w:rsidRDefault="00BF3FE7" w:rsidP="00BF3FE7">
            <w:pPr>
              <w:numPr>
                <w:ilvl w:val="0"/>
                <w:numId w:val="24"/>
              </w:numPr>
              <w:tabs>
                <w:tab w:val="left" w:pos="353"/>
              </w:tabs>
              <w:ind w:left="353" w:right="153" w:hanging="353"/>
              <w:jc w:val="both"/>
              <w:rPr>
                <w:bCs/>
              </w:rPr>
            </w:pPr>
            <w:r w:rsidRPr="00CD3B8C">
              <w:t>о </w:t>
            </w:r>
            <w:proofErr w:type="spellStart"/>
            <w:r w:rsidRPr="00CD3B8C">
              <w:t>ненахождении</w:t>
            </w:r>
            <w:proofErr w:type="spellEnd"/>
            <w:r w:rsidRPr="00CD3B8C">
              <w:t xml:space="preserve"> участника закупки в процессе ликвидации (для юридического лица);</w:t>
            </w:r>
          </w:p>
          <w:p w:rsidR="00BF3FE7" w:rsidRPr="00CD3B8C" w:rsidRDefault="00BF3FE7" w:rsidP="00BF3FE7">
            <w:pPr>
              <w:numPr>
                <w:ilvl w:val="0"/>
                <w:numId w:val="24"/>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BF3FE7" w:rsidRPr="00CD3B8C" w:rsidRDefault="00BF3FE7" w:rsidP="00BF3FE7">
            <w:pPr>
              <w:numPr>
                <w:ilvl w:val="0"/>
                <w:numId w:val="24"/>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BF3FE7" w:rsidRPr="008A1B3B" w:rsidRDefault="00BF3FE7" w:rsidP="00BF3FE7">
            <w:pPr>
              <w:numPr>
                <w:ilvl w:val="0"/>
                <w:numId w:val="24"/>
              </w:numPr>
              <w:tabs>
                <w:tab w:val="left" w:pos="353"/>
              </w:tabs>
              <w:ind w:left="353" w:right="153" w:hanging="353"/>
              <w:jc w:val="both"/>
              <w:rPr>
                <w:bCs/>
              </w:rPr>
            </w:pPr>
            <w:r w:rsidRPr="00CD3B8C">
              <w:t xml:space="preserve">о </w:t>
            </w:r>
            <w:proofErr w:type="spellStart"/>
            <w:r w:rsidRPr="00CD3B8C">
              <w:t>неприостановлении</w:t>
            </w:r>
            <w:proofErr w:type="spellEnd"/>
            <w:r w:rsidRPr="00CD3B8C">
              <w:t xml:space="preserve"> деятельности участника закупки;</w:t>
            </w:r>
          </w:p>
        </w:tc>
      </w:tr>
      <w:tr w:rsidR="00BF3FE7" w:rsidRPr="00CD3B8C" w:rsidTr="00B91BF9">
        <w:trPr>
          <w:trHeight w:val="1104"/>
        </w:trPr>
        <w:tc>
          <w:tcPr>
            <w:tcW w:w="709" w:type="dxa"/>
            <w:vAlign w:val="center"/>
          </w:tcPr>
          <w:p w:rsidR="00BF3FE7" w:rsidRPr="00CD3B8C" w:rsidRDefault="00BF3FE7" w:rsidP="00BF3FE7">
            <w:pPr>
              <w:pStyle w:val="afff"/>
              <w:numPr>
                <w:ilvl w:val="0"/>
                <w:numId w:val="28"/>
              </w:numPr>
              <w:tabs>
                <w:tab w:val="left" w:pos="426"/>
              </w:tabs>
              <w:spacing w:after="0" w:line="240" w:lineRule="auto"/>
              <w:ind w:left="0" w:firstLine="0"/>
              <w:rPr>
                <w:sz w:val="24"/>
                <w:szCs w:val="24"/>
              </w:rPr>
            </w:pPr>
            <w:bookmarkStart w:id="44" w:name="_Ref405791537"/>
          </w:p>
        </w:tc>
        <w:bookmarkEnd w:id="44"/>
        <w:tc>
          <w:tcPr>
            <w:tcW w:w="6521" w:type="dxa"/>
          </w:tcPr>
          <w:p w:rsidR="00BF3FE7" w:rsidRPr="00CD3B8C" w:rsidRDefault="00BF3FE7" w:rsidP="00D77B5F">
            <w:pPr>
              <w:ind w:right="153"/>
              <w:jc w:val="both"/>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505" w:type="dxa"/>
            <w:vMerge/>
          </w:tcPr>
          <w:p w:rsidR="00BF3FE7" w:rsidRPr="00CD3B8C" w:rsidRDefault="00BF3FE7" w:rsidP="00A708BB">
            <w:pPr>
              <w:pStyle w:val="afff"/>
              <w:tabs>
                <w:tab w:val="left" w:pos="300"/>
              </w:tabs>
              <w:spacing w:line="240" w:lineRule="auto"/>
              <w:ind w:left="0" w:right="153"/>
            </w:pPr>
          </w:p>
        </w:tc>
      </w:tr>
      <w:tr w:rsidR="00BF3FE7" w:rsidRPr="00CD3B8C" w:rsidTr="00FA59A8">
        <w:trPr>
          <w:trHeight w:val="440"/>
        </w:trPr>
        <w:tc>
          <w:tcPr>
            <w:tcW w:w="709" w:type="dxa"/>
            <w:vAlign w:val="center"/>
          </w:tcPr>
          <w:p w:rsidR="00BF3FE7" w:rsidRPr="00CD3B8C" w:rsidRDefault="00BF3FE7" w:rsidP="00BF3FE7">
            <w:pPr>
              <w:pStyle w:val="afff"/>
              <w:numPr>
                <w:ilvl w:val="0"/>
                <w:numId w:val="28"/>
              </w:numPr>
              <w:tabs>
                <w:tab w:val="left" w:pos="426"/>
              </w:tabs>
              <w:spacing w:after="0" w:line="240" w:lineRule="auto"/>
              <w:ind w:left="0" w:firstLine="0"/>
              <w:rPr>
                <w:sz w:val="24"/>
                <w:szCs w:val="24"/>
              </w:rPr>
            </w:pPr>
            <w:bookmarkStart w:id="45" w:name="_Ref407691222"/>
          </w:p>
        </w:tc>
        <w:bookmarkEnd w:id="45"/>
        <w:tc>
          <w:tcPr>
            <w:tcW w:w="6521" w:type="dxa"/>
          </w:tcPr>
          <w:p w:rsidR="00BF3FE7" w:rsidRPr="00CD3B8C" w:rsidRDefault="00BF3FE7" w:rsidP="00D77B5F">
            <w:pPr>
              <w:ind w:right="153"/>
              <w:jc w:val="both"/>
            </w:pPr>
            <w:r w:rsidRPr="00CD3B8C">
              <w:t>соответствовать требованиям, установленным на основании поручений Правительства Российской Федерации:</w:t>
            </w:r>
          </w:p>
          <w:p w:rsidR="00BF3FE7" w:rsidRPr="00CD3B8C" w:rsidRDefault="00BF3FE7" w:rsidP="00D77B5F">
            <w:pPr>
              <w:ind w:right="153"/>
              <w:jc w:val="both"/>
            </w:pPr>
            <w:r w:rsidRPr="00CD3B8C">
              <w:t>должен раскрыть информацию в отношении всей цепочки собственников, включая бенефициаров (в том числе конечных).</w:t>
            </w:r>
          </w:p>
        </w:tc>
        <w:tc>
          <w:tcPr>
            <w:tcW w:w="8505" w:type="dxa"/>
            <w:vAlign w:val="center"/>
          </w:tcPr>
          <w:p w:rsidR="00BF3FE7" w:rsidRPr="00A708BB" w:rsidRDefault="00BF3FE7" w:rsidP="00BF3FE7">
            <w:pPr>
              <w:pStyle w:val="afff"/>
              <w:numPr>
                <w:ilvl w:val="0"/>
                <w:numId w:val="27"/>
              </w:numPr>
              <w:tabs>
                <w:tab w:val="left" w:pos="300"/>
              </w:tabs>
              <w:spacing w:after="0" w:line="240" w:lineRule="auto"/>
              <w:ind w:left="0" w:right="153" w:firstLine="0"/>
              <w:jc w:val="both"/>
              <w:rPr>
                <w:rFonts w:ascii="Times New Roman" w:hAnsi="Times New Roman"/>
              </w:rPr>
            </w:pPr>
            <w:r w:rsidRPr="00A708BB">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A708BB">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BF3FE7" w:rsidRPr="00CD3B8C" w:rsidTr="00FA59A8">
        <w:trPr>
          <w:trHeight w:val="70"/>
        </w:trPr>
        <w:tc>
          <w:tcPr>
            <w:tcW w:w="709" w:type="dxa"/>
            <w:vAlign w:val="center"/>
          </w:tcPr>
          <w:p w:rsidR="00BF3FE7" w:rsidRPr="00CD3B8C" w:rsidRDefault="00BF3FE7" w:rsidP="00BF3FE7">
            <w:pPr>
              <w:pStyle w:val="afff"/>
              <w:numPr>
                <w:ilvl w:val="0"/>
                <w:numId w:val="28"/>
              </w:numPr>
              <w:tabs>
                <w:tab w:val="left" w:pos="426"/>
              </w:tabs>
              <w:spacing w:after="0" w:line="240" w:lineRule="auto"/>
              <w:ind w:left="0" w:firstLine="0"/>
              <w:rPr>
                <w:sz w:val="24"/>
                <w:szCs w:val="24"/>
              </w:rPr>
            </w:pPr>
            <w:bookmarkStart w:id="46" w:name="_Ref405792235"/>
          </w:p>
        </w:tc>
        <w:bookmarkEnd w:id="46"/>
        <w:tc>
          <w:tcPr>
            <w:tcW w:w="6521" w:type="dxa"/>
          </w:tcPr>
          <w:p w:rsidR="00BF3FE7" w:rsidRPr="00CD3B8C" w:rsidRDefault="00BF3FE7" w:rsidP="00D33BB9">
            <w:pPr>
              <w:tabs>
                <w:tab w:val="left" w:pos="778"/>
              </w:tabs>
              <w:ind w:right="153"/>
              <w:jc w:val="both"/>
            </w:pPr>
            <w:r w:rsidRPr="00CD3B8C">
              <w:t>отсутствие сведений об участнике закупки в следующих реестрах недобросовестных поставщиков:</w:t>
            </w:r>
          </w:p>
          <w:p w:rsidR="00BF3FE7" w:rsidRPr="00CD3B8C" w:rsidRDefault="00BF3FE7" w:rsidP="00BF3FE7">
            <w:pPr>
              <w:numPr>
                <w:ilvl w:val="0"/>
                <w:numId w:val="25"/>
              </w:numPr>
              <w:tabs>
                <w:tab w:val="left" w:pos="1094"/>
              </w:tabs>
              <w:ind w:left="0" w:right="153" w:firstLine="669"/>
              <w:jc w:val="both"/>
            </w:pPr>
            <w:r w:rsidRPr="00CD3B8C">
              <w:t xml:space="preserve">в реестре, ведущемся в соответствии с положениями Федерального закона от 18 июля 2011 года № 223-ФЗ «О закупках товаров, работ, услуг отдельными </w:t>
            </w:r>
            <w:r w:rsidRPr="00CD3B8C">
              <w:lastRenderedPageBreak/>
              <w:t>видами юридических лиц»;</w:t>
            </w:r>
          </w:p>
          <w:p w:rsidR="00BF3FE7" w:rsidRPr="00CD3B8C" w:rsidRDefault="00BF3FE7" w:rsidP="00BF3FE7">
            <w:pPr>
              <w:numPr>
                <w:ilvl w:val="0"/>
                <w:numId w:val="25"/>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BF3FE7" w:rsidRPr="00CD3B8C" w:rsidRDefault="00BF3FE7" w:rsidP="00BF3FE7">
            <w:pPr>
              <w:numPr>
                <w:ilvl w:val="0"/>
                <w:numId w:val="25"/>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505" w:type="dxa"/>
            <w:tcBorders>
              <w:top w:val="single" w:sz="4" w:space="0" w:color="auto"/>
            </w:tcBorders>
          </w:tcPr>
          <w:p w:rsidR="00BF3FE7" w:rsidRPr="00CD3B8C" w:rsidRDefault="00BF3FE7" w:rsidP="00D33BB9">
            <w:pPr>
              <w:jc w:val="both"/>
            </w:pPr>
            <w:r w:rsidRPr="00CD3B8C">
              <w:lastRenderedPageBreak/>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4B3CCE" w:rsidRPr="00FA59A8" w:rsidRDefault="004B3CCE" w:rsidP="00FA59A8">
      <w:pPr>
        <w:pStyle w:val="Times12"/>
        <w:ind w:firstLine="0"/>
        <w:rPr>
          <w:b/>
          <w:i/>
          <w:sz w:val="28"/>
          <w:szCs w:val="28"/>
        </w:rPr>
      </w:pPr>
    </w:p>
    <w:p w:rsidR="00703F4C" w:rsidRDefault="00703F4C" w:rsidP="00BF3FE7">
      <w:pPr>
        <w:pStyle w:val="10"/>
        <w:numPr>
          <w:ilvl w:val="2"/>
          <w:numId w:val="19"/>
        </w:numPr>
        <w:tabs>
          <w:tab w:val="left" w:pos="1418"/>
          <w:tab w:val="left" w:pos="1843"/>
        </w:tabs>
        <w:spacing w:before="120" w:after="120"/>
        <w:ind w:left="0" w:firstLine="567"/>
        <w:jc w:val="both"/>
        <w:rPr>
          <w:sz w:val="28"/>
          <w:szCs w:val="28"/>
        </w:rPr>
      </w:pPr>
      <w:bookmarkStart w:id="47" w:name="_Toc418753699"/>
      <w:r>
        <w:rPr>
          <w:sz w:val="28"/>
          <w:szCs w:val="28"/>
        </w:rPr>
        <w:t>Требования к продукции</w:t>
      </w:r>
      <w:bookmarkEnd w:id="47"/>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5"/>
        <w:gridCol w:w="7019"/>
        <w:gridCol w:w="7441"/>
      </w:tblGrid>
      <w:tr w:rsidR="00703F4C" w:rsidRPr="00703F4C" w:rsidTr="00703F4C">
        <w:trPr>
          <w:trHeight w:val="807"/>
          <w:tblHeader/>
        </w:trPr>
        <w:tc>
          <w:tcPr>
            <w:tcW w:w="276"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293"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3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BC089B" w:rsidRPr="00703F4C" w:rsidTr="007120EC">
        <w:trPr>
          <w:trHeight w:val="4692"/>
        </w:trPr>
        <w:tc>
          <w:tcPr>
            <w:tcW w:w="276" w:type="pct"/>
            <w:tcBorders>
              <w:right w:val="single" w:sz="4" w:space="0" w:color="auto"/>
            </w:tcBorders>
          </w:tcPr>
          <w:p w:rsidR="00BC089B" w:rsidRPr="00C20EDB" w:rsidRDefault="00BC089B" w:rsidP="00BF3FE7">
            <w:pPr>
              <w:widowControl w:val="0"/>
              <w:numPr>
                <w:ilvl w:val="0"/>
                <w:numId w:val="22"/>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BC089B" w:rsidRDefault="00BC089B" w:rsidP="007120EC">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p w:rsidR="00BC089B" w:rsidRPr="00703F4C" w:rsidRDefault="00BC089B" w:rsidP="00105DA3">
            <w:pPr>
              <w:widowControl w:val="0"/>
              <w:shd w:val="clear" w:color="auto" w:fill="FFFFFF"/>
              <w:ind w:left="-57" w:right="-57"/>
              <w:jc w:val="both"/>
              <w:rPr>
                <w:rFonts w:eastAsia="Arial Unicode MS"/>
              </w:rPr>
            </w:pPr>
            <w:r w:rsidRPr="009E14C0">
              <w:rPr>
                <w:rFonts w:eastAsia="Arial Unicode MS"/>
                <w:b/>
                <w:i/>
              </w:rPr>
              <w:t xml:space="preserve">Участник </w:t>
            </w:r>
            <w:r>
              <w:rPr>
                <w:rFonts w:eastAsia="Arial Unicode MS"/>
                <w:b/>
                <w:i/>
              </w:rPr>
              <w:t>закупки</w:t>
            </w:r>
            <w:r w:rsidRPr="009E14C0">
              <w:rPr>
                <w:rFonts w:eastAsia="Arial Unicode MS"/>
                <w:b/>
                <w:i/>
              </w:rPr>
              <w:t xml:space="preserve"> должен принять во внимание, что ссылки в </w:t>
            </w:r>
            <w:r>
              <w:rPr>
                <w:rFonts w:eastAsia="Arial Unicode MS"/>
                <w:b/>
                <w:i/>
              </w:rPr>
              <w:t>закупочной</w:t>
            </w:r>
            <w:r w:rsidRPr="009E14C0">
              <w:rPr>
                <w:rFonts w:eastAsia="Arial Unicode MS"/>
                <w:b/>
                <w:i/>
              </w:rPr>
              <w:t xml:space="preserve">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Участник </w:t>
            </w:r>
            <w:r>
              <w:rPr>
                <w:rFonts w:eastAsia="Arial Unicode MS"/>
                <w:b/>
                <w:i/>
              </w:rPr>
              <w:t>закупки</w:t>
            </w:r>
            <w:r w:rsidRPr="009E14C0">
              <w:rPr>
                <w:rFonts w:eastAsia="Arial Unicode MS"/>
                <w:b/>
                <w:i/>
              </w:rPr>
              <w:t xml:space="preserve"> может представить в своей заявке на участие в </w:t>
            </w:r>
            <w:r>
              <w:rPr>
                <w:rFonts w:eastAsia="Arial Unicode MS"/>
                <w:b/>
                <w:i/>
              </w:rPr>
              <w:t>закупке</w:t>
            </w:r>
            <w:r w:rsidRPr="009E14C0">
              <w:rPr>
                <w:rFonts w:eastAsia="Arial Unicode MS"/>
                <w:b/>
                <w:i/>
              </w:rPr>
              <w:t xml:space="preserve">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
        </w:tc>
        <w:tc>
          <w:tcPr>
            <w:tcW w:w="2431" w:type="pct"/>
          </w:tcPr>
          <w:p w:rsidR="00BC089B" w:rsidRDefault="00BC089B" w:rsidP="007120EC">
            <w:pPr>
              <w:widowControl w:val="0"/>
              <w:shd w:val="clear" w:color="auto" w:fill="FFFFFF"/>
              <w:jc w:val="both"/>
              <w:rPr>
                <w:bCs/>
              </w:rPr>
            </w:pPr>
            <w:r w:rsidRPr="00703F4C">
              <w:rPr>
                <w:rFonts w:eastAsia="Arial Unicode MS"/>
              </w:rPr>
              <w:t>Техническое предложение</w:t>
            </w:r>
            <w:r>
              <w:rPr>
                <w:rFonts w:eastAsia="Arial Unicode MS"/>
              </w:rPr>
              <w:t xml:space="preserve">, </w:t>
            </w:r>
            <w:r w:rsidRPr="0010033A">
              <w:rPr>
                <w:rFonts w:eastAsia="Arial Unicode MS"/>
              </w:rPr>
              <w:t>подтверждающее выполнение каждого технического тре</w:t>
            </w:r>
            <w:r>
              <w:rPr>
                <w:rFonts w:eastAsia="Arial Unicode MS"/>
              </w:rPr>
              <w:t>бования (</w:t>
            </w:r>
            <w:r w:rsidRPr="00D64928">
              <w:rPr>
                <w:b/>
                <w:bCs/>
                <w:i/>
              </w:rPr>
              <w:t>том 2</w:t>
            </w:r>
            <w:r>
              <w:rPr>
                <w:rFonts w:eastAsia="Arial Unicode MS"/>
              </w:rPr>
              <w:t>)</w:t>
            </w:r>
            <w:r w:rsidRPr="0010033A">
              <w:rPr>
                <w:rFonts w:eastAsia="Arial Unicode MS"/>
              </w:rPr>
              <w:t xml:space="preserve"> в соответствии с инструкциями, приведенными в </w:t>
            </w:r>
            <w:r>
              <w:rPr>
                <w:rFonts w:eastAsia="Arial Unicode MS"/>
              </w:rPr>
              <w:t>закупочной</w:t>
            </w:r>
            <w:r w:rsidRPr="0010033A">
              <w:rPr>
                <w:rFonts w:eastAsia="Arial Unicode MS"/>
              </w:rPr>
              <w:t xml:space="preserve"> документации</w:t>
            </w:r>
            <w:r>
              <w:rPr>
                <w:rFonts w:eastAsia="Arial Unicode MS"/>
              </w:rPr>
              <w:t xml:space="preserve"> </w:t>
            </w:r>
            <w:r w:rsidRPr="00EA3525">
              <w:t>(</w:t>
            </w:r>
            <w:r>
              <w:t>соответствующая Форма</w:t>
            </w:r>
            <w:r w:rsidRPr="00EA3525">
              <w:t>)</w:t>
            </w:r>
            <w:r w:rsidRPr="00703F4C">
              <w:rPr>
                <w:rFonts w:eastAsia="Arial Unicode MS"/>
              </w:rPr>
              <w:t xml:space="preserve">, в том числе </w:t>
            </w:r>
            <w:r w:rsidRPr="00F74E35">
              <w:rPr>
                <w:bCs/>
              </w:rPr>
              <w:t xml:space="preserve">содержащее </w:t>
            </w:r>
            <w:r w:rsidRPr="00F74E35">
              <w:rPr>
                <w:b/>
                <w:i/>
              </w:rPr>
              <w:t>[указывается в соответствии с предметом закупки и требованиями к описанию технического предложения]</w:t>
            </w:r>
            <w:r w:rsidRPr="00F74E35">
              <w:rPr>
                <w:bCs/>
              </w:rPr>
              <w:t>:</w:t>
            </w:r>
            <w:r>
              <w:rPr>
                <w:bCs/>
              </w:rPr>
              <w:t xml:space="preserve"> </w:t>
            </w:r>
          </w:p>
          <w:p w:rsidR="00BC089B" w:rsidRDefault="00BC089B" w:rsidP="007120EC">
            <w:pPr>
              <w:widowControl w:val="0"/>
              <w:shd w:val="clear" w:color="auto" w:fill="FFFFFF"/>
              <w:jc w:val="both"/>
              <w:rPr>
                <w:rFonts w:eastAsia="Arial Unicode MS"/>
              </w:rPr>
            </w:pPr>
            <w:r w:rsidRPr="00703F4C">
              <w:rPr>
                <w:rFonts w:eastAsia="Arial Unicode MS"/>
              </w:rPr>
              <w:t>спецификации оборудования и материалов, предлагаемые технические решения, сметы, чертежи, схемы</w:t>
            </w:r>
            <w:r>
              <w:rPr>
                <w:b/>
                <w:i/>
              </w:rPr>
              <w:t>;</w:t>
            </w:r>
          </w:p>
          <w:p w:rsidR="00BC089B" w:rsidRPr="00703F4C" w:rsidRDefault="00BC089B" w:rsidP="007120EC">
            <w:pPr>
              <w:shd w:val="clear" w:color="auto" w:fill="FFFFFF"/>
              <w:tabs>
                <w:tab w:val="left" w:pos="5740"/>
              </w:tabs>
              <w:ind w:left="-57" w:right="-57"/>
              <w:jc w:val="both"/>
              <w:rPr>
                <w:rFonts w:eastAsia="Arial Unicode MS"/>
              </w:rPr>
            </w:pPr>
          </w:p>
        </w:tc>
      </w:tr>
    </w:tbl>
    <w:p w:rsidR="00703F4C" w:rsidRPr="00703F4C" w:rsidRDefault="00703F4C" w:rsidP="00703F4C"/>
    <w:p w:rsidR="00EA3525" w:rsidRPr="00C800CB" w:rsidRDefault="00EA3525" w:rsidP="00BF3FE7">
      <w:pPr>
        <w:pStyle w:val="10"/>
        <w:numPr>
          <w:ilvl w:val="1"/>
          <w:numId w:val="19"/>
        </w:numPr>
        <w:spacing w:before="120" w:after="120"/>
        <w:jc w:val="both"/>
        <w:rPr>
          <w:sz w:val="28"/>
          <w:szCs w:val="28"/>
        </w:rPr>
      </w:pPr>
      <w:bookmarkStart w:id="48" w:name="_Ref395172188"/>
      <w:bookmarkStart w:id="49" w:name="_Toc395190385"/>
      <w:bookmarkStart w:id="50" w:name="_Toc418753700"/>
      <w:r w:rsidRPr="00EA3525">
        <w:rPr>
          <w:sz w:val="28"/>
          <w:szCs w:val="28"/>
        </w:rPr>
        <w:t>СОСТАВ ЗАЯВКИ НА УЧАСТИЕ В </w:t>
      </w:r>
      <w:r w:rsidR="00BA3C22">
        <w:rPr>
          <w:sz w:val="28"/>
          <w:szCs w:val="28"/>
        </w:rPr>
        <w:t>ЗАКУПКЕ</w:t>
      </w:r>
      <w:r w:rsidRPr="00EA3525">
        <w:rPr>
          <w:sz w:val="28"/>
          <w:szCs w:val="28"/>
        </w:rPr>
        <w:t>.</w:t>
      </w:r>
      <w:bookmarkEnd w:id="48"/>
      <w:bookmarkEnd w:id="49"/>
      <w:bookmarkEnd w:id="50"/>
    </w:p>
    <w:p w:rsidR="00EA3525" w:rsidRPr="0072366F" w:rsidRDefault="00F17DC9" w:rsidP="00F73FC4">
      <w:pPr>
        <w:numPr>
          <w:ilvl w:val="0"/>
          <w:numId w:val="11"/>
        </w:numPr>
        <w:tabs>
          <w:tab w:val="left" w:pos="0"/>
          <w:tab w:val="left" w:pos="1140"/>
        </w:tabs>
        <w:overflowPunct w:val="0"/>
        <w:autoSpaceDE w:val="0"/>
        <w:autoSpaceDN w:val="0"/>
        <w:adjustRightInd w:val="0"/>
        <w:ind w:left="0" w:right="153" w:firstLine="669"/>
        <w:jc w:val="both"/>
      </w:pPr>
      <w:bookmarkStart w:id="51" w:name="_Ref353289180"/>
      <w:r>
        <w:t>Ф</w:t>
      </w:r>
      <w:r w:rsidRPr="00F17DC9">
        <w:t>ормы</w:t>
      </w:r>
      <w:r w:rsidR="00EA3525" w:rsidRPr="0072366F">
        <w:t>, заполняемые с помощью функционала ЭТП:</w:t>
      </w:r>
      <w:bookmarkEnd w:id="51"/>
    </w:p>
    <w:p w:rsidR="008866DC" w:rsidRPr="00EA3525" w:rsidRDefault="008866DC"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сводная таблица стоимости с указанием следующей информации:</w:t>
      </w:r>
    </w:p>
    <w:p w:rsidR="00DF4E46" w:rsidRPr="00DF4E46" w:rsidRDefault="00DF4E46" w:rsidP="00BF3FE7">
      <w:pPr>
        <w:numPr>
          <w:ilvl w:val="0"/>
          <w:numId w:val="21"/>
        </w:numPr>
        <w:overflowPunct w:val="0"/>
        <w:autoSpaceDE w:val="0"/>
        <w:autoSpaceDN w:val="0"/>
        <w:ind w:left="1803" w:right="153" w:hanging="425"/>
        <w:jc w:val="both"/>
        <w:rPr>
          <w:rFonts w:eastAsia="Calibri"/>
          <w:b/>
          <w:bCs/>
          <w:i/>
          <w:iCs/>
        </w:rPr>
      </w:pPr>
      <w:r w:rsidRPr="00DF4E46">
        <w:rPr>
          <w:rFonts w:eastAsia="Calibri"/>
          <w:b/>
          <w:bCs/>
          <w:i/>
          <w:iCs/>
        </w:rPr>
        <w:lastRenderedPageBreak/>
        <w:t xml:space="preserve">в соответствующих полях стоимости затрат </w:t>
      </w:r>
      <w:r w:rsidR="00FC68AA" w:rsidRPr="00FC68AA">
        <w:rPr>
          <w:rFonts w:eastAsia="Calibri"/>
          <w:b/>
          <w:bCs/>
          <w:i/>
          <w:iCs/>
        </w:rPr>
        <w:t>без учета НДС</w:t>
      </w:r>
      <w:r w:rsidR="000B0512">
        <w:rPr>
          <w:rFonts w:eastAsia="Calibri"/>
          <w:b/>
          <w:bCs/>
          <w:i/>
          <w:iCs/>
        </w:rPr>
        <w:t>;</w:t>
      </w:r>
    </w:p>
    <w:p w:rsidR="00DF4E46" w:rsidRPr="00DF4E46" w:rsidRDefault="000B0512" w:rsidP="00BF3FE7">
      <w:pPr>
        <w:numPr>
          <w:ilvl w:val="0"/>
          <w:numId w:val="21"/>
        </w:numPr>
        <w:overflowPunct w:val="0"/>
        <w:autoSpaceDE w:val="0"/>
        <w:autoSpaceDN w:val="0"/>
        <w:ind w:left="1803" w:right="153" w:hanging="425"/>
        <w:jc w:val="both"/>
        <w:rPr>
          <w:rFonts w:eastAsia="Calibri"/>
          <w:b/>
          <w:bCs/>
          <w:i/>
          <w:iCs/>
        </w:rPr>
      </w:pPr>
      <w:r>
        <w:rPr>
          <w:rFonts w:eastAsia="Calibri"/>
          <w:b/>
          <w:bCs/>
          <w:i/>
          <w:iCs/>
        </w:rPr>
        <w:t>количество</w:t>
      </w:r>
      <w:r w:rsidR="00DF4E46" w:rsidRPr="00DF4E46">
        <w:rPr>
          <w:rFonts w:eastAsia="Calibri"/>
          <w:b/>
          <w:bCs/>
          <w:i/>
          <w:iCs/>
        </w:rPr>
        <w:t>;</w:t>
      </w:r>
    </w:p>
    <w:p w:rsidR="00DF4E46" w:rsidRPr="00DF4E46" w:rsidRDefault="00DF4E46" w:rsidP="00BF3FE7">
      <w:pPr>
        <w:numPr>
          <w:ilvl w:val="0"/>
          <w:numId w:val="21"/>
        </w:numPr>
        <w:overflowPunct w:val="0"/>
        <w:autoSpaceDE w:val="0"/>
        <w:autoSpaceDN w:val="0"/>
        <w:ind w:left="1803" w:right="153" w:hanging="425"/>
        <w:jc w:val="both"/>
        <w:rPr>
          <w:rFonts w:eastAsia="Calibri"/>
          <w:b/>
          <w:bCs/>
          <w:i/>
          <w:iCs/>
        </w:rPr>
      </w:pPr>
      <w:r w:rsidRPr="00DF4E46">
        <w:rPr>
          <w:rFonts w:eastAsia="Calibri"/>
          <w:b/>
          <w:bCs/>
          <w:i/>
          <w:iCs/>
        </w:rPr>
        <w:t>ставка НДС.</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график оплаты с указанием следующей информации:</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 </w:t>
      </w:r>
      <w:r w:rsidRPr="00EA3525">
        <w:rPr>
          <w:b/>
          <w:i/>
        </w:rPr>
        <w:t>авансовых платежей (при наличии авансов в условиях платежей);</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размеры авансовых платежей, в</w:t>
      </w:r>
      <w:r w:rsidR="00BB1390">
        <w:rPr>
          <w:b/>
          <w:i/>
        </w:rPr>
        <w:t xml:space="preserve"> </w:t>
      </w:r>
      <w:r w:rsidRPr="00EA3525">
        <w:rPr>
          <w:b/>
          <w:i/>
        </w:rPr>
        <w:t>рублях</w:t>
      </w:r>
      <w:r>
        <w:rPr>
          <w:b/>
          <w:i/>
        </w:rPr>
        <w:t xml:space="preserve"> с НДС </w:t>
      </w:r>
      <w:r w:rsidRPr="00E43F2E">
        <w:rPr>
          <w:b/>
          <w:i/>
        </w:rPr>
        <w:t>(при наличии авансов в условиях платежей)</w:t>
      </w:r>
      <w:r w:rsidRPr="00EA3525">
        <w:rPr>
          <w:b/>
          <w:i/>
        </w:rPr>
        <w:t>;</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w:t>
      </w:r>
      <w:r w:rsidRPr="00EA3525">
        <w:rPr>
          <w:b/>
          <w:i/>
        </w:rPr>
        <w:t xml:space="preserve"> остальных платежей;</w:t>
      </w:r>
    </w:p>
    <w:p w:rsidR="00DD1B39"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 остальных платежей, в рублях</w:t>
      </w:r>
      <w:r w:rsidRPr="00D568B6">
        <w:rPr>
          <w:b/>
          <w:i/>
        </w:rPr>
        <w:t xml:space="preserve"> с НДС</w:t>
      </w:r>
      <w:r w:rsidRPr="00EA3525">
        <w:rPr>
          <w:b/>
          <w:i/>
        </w:rPr>
        <w:t>.</w:t>
      </w:r>
    </w:p>
    <w:p w:rsidR="00DD1B39" w:rsidRDefault="00DD1B39" w:rsidP="00DD1B39">
      <w:pPr>
        <w:tabs>
          <w:tab w:val="left" w:pos="0"/>
          <w:tab w:val="left" w:pos="1803"/>
        </w:tabs>
        <w:overflowPunct w:val="0"/>
        <w:autoSpaceDE w:val="0"/>
        <w:autoSpaceDN w:val="0"/>
        <w:adjustRightInd w:val="0"/>
        <w:ind w:right="153" w:firstLine="709"/>
        <w:jc w:val="both"/>
      </w:pPr>
      <w:r w:rsidRPr="00D568B6">
        <w:rPr>
          <w:b/>
          <w:i/>
        </w:rPr>
        <w:t>Указанные планируемые даты</w:t>
      </w:r>
      <w:r w:rsidR="00833ADB">
        <w:rPr>
          <w:b/>
          <w:i/>
        </w:rPr>
        <w:t xml:space="preserve"> (сроки)</w:t>
      </w:r>
      <w:r w:rsidRPr="00D568B6">
        <w:rPr>
          <w:b/>
          <w:i/>
        </w:rPr>
        <w:t xml:space="preserve"> должны быть рассчитаны исходя из условий </w:t>
      </w:r>
      <w:r w:rsidR="00BA3C22">
        <w:rPr>
          <w:b/>
          <w:i/>
        </w:rPr>
        <w:t>закупочной</w:t>
      </w:r>
      <w:r w:rsidRPr="00D568B6">
        <w:rPr>
          <w:b/>
          <w:i/>
        </w:rPr>
        <w:t xml:space="preserve"> документации и планируемой даты заключения договора, указанной на ЭТП. Участник </w:t>
      </w:r>
      <w:r w:rsidR="00BA3C22">
        <w:rPr>
          <w:b/>
          <w:i/>
        </w:rPr>
        <w:t>закупки</w:t>
      </w:r>
      <w:r w:rsidRPr="00D568B6">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DD1B39" w:rsidRDefault="00DD1B39" w:rsidP="00DD1B39">
      <w:pPr>
        <w:tabs>
          <w:tab w:val="left" w:pos="0"/>
          <w:tab w:val="left" w:pos="1803"/>
        </w:tabs>
        <w:overflowPunct w:val="0"/>
        <w:autoSpaceDE w:val="0"/>
        <w:autoSpaceDN w:val="0"/>
        <w:adjustRightInd w:val="0"/>
        <w:ind w:right="153" w:firstLine="709"/>
        <w:jc w:val="both"/>
        <w:rPr>
          <w:b/>
          <w:i/>
        </w:rPr>
      </w:pPr>
      <w:r w:rsidRPr="002C5FFB">
        <w:rPr>
          <w:b/>
          <w:i/>
        </w:rPr>
        <w:t xml:space="preserve">В </w:t>
      </w:r>
      <w:r>
        <w:rPr>
          <w:b/>
          <w:i/>
        </w:rPr>
        <w:t>случае</w:t>
      </w:r>
      <w:r w:rsidRPr="002C5FFB">
        <w:rPr>
          <w:b/>
          <w:i/>
        </w:rPr>
        <w:t xml:space="preserve"> отсутстви</w:t>
      </w:r>
      <w:r>
        <w:rPr>
          <w:b/>
          <w:i/>
        </w:rPr>
        <w:t>я</w:t>
      </w:r>
      <w:r w:rsidRPr="002C5FFB">
        <w:rPr>
          <w:b/>
          <w:i/>
        </w:rPr>
        <w:t xml:space="preserve"> авансовых платежей, поля с информацией об авансовых платежах не заполняются</w:t>
      </w:r>
      <w:r>
        <w:rPr>
          <w:b/>
          <w:i/>
        </w:rPr>
        <w:t>.</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w:t>
      </w:r>
    </w:p>
    <w:p w:rsidR="00EA3525" w:rsidRPr="0072366F" w:rsidRDefault="00164EDD" w:rsidP="00F73FC4">
      <w:pPr>
        <w:numPr>
          <w:ilvl w:val="0"/>
          <w:numId w:val="11"/>
        </w:numPr>
        <w:tabs>
          <w:tab w:val="left" w:pos="0"/>
          <w:tab w:val="left" w:pos="1140"/>
        </w:tabs>
        <w:overflowPunct w:val="0"/>
        <w:autoSpaceDE w:val="0"/>
        <w:autoSpaceDN w:val="0"/>
        <w:adjustRightInd w:val="0"/>
        <w:ind w:left="0" w:right="153" w:firstLine="669"/>
        <w:jc w:val="both"/>
      </w:pPr>
      <w:bookmarkStart w:id="52" w:name="_Ref350169525"/>
      <w:r>
        <w:t>Д</w:t>
      </w:r>
      <w:r w:rsidR="00EA3525" w:rsidRPr="0072366F">
        <w:t xml:space="preserve">окументы, прикладываемые к заявке на участие в </w:t>
      </w:r>
      <w:r w:rsidR="00BA3C22" w:rsidRPr="0072366F">
        <w:t>закупке</w:t>
      </w:r>
      <w:r w:rsidR="00EA3525" w:rsidRPr="0072366F">
        <w:t>, в форме электронных документов:</w:t>
      </w:r>
      <w:bookmarkEnd w:id="52"/>
    </w:p>
    <w:p w:rsidR="00EA3525" w:rsidRDefault="00EA3525" w:rsidP="00BF3FE7">
      <w:pPr>
        <w:numPr>
          <w:ilvl w:val="0"/>
          <w:numId w:val="20"/>
        </w:numPr>
        <w:tabs>
          <w:tab w:val="left" w:pos="851"/>
          <w:tab w:val="left" w:pos="1140"/>
        </w:tabs>
        <w:overflowPunct w:val="0"/>
        <w:autoSpaceDE w:val="0"/>
        <w:autoSpaceDN w:val="0"/>
        <w:adjustRightInd w:val="0"/>
        <w:ind w:left="426" w:right="153" w:firstLine="0"/>
        <w:jc w:val="both"/>
      </w:pPr>
      <w:bookmarkStart w:id="53" w:name="_Ref396489623"/>
      <w:r w:rsidRPr="009B18AC">
        <w:t xml:space="preserve">заявка на участие в </w:t>
      </w:r>
      <w:r w:rsidR="00BA3C22" w:rsidRPr="009B18AC">
        <w:t>закупке</w:t>
      </w:r>
      <w:r w:rsidRPr="009B18AC">
        <w:t xml:space="preserve"> по форме и в соответствии с инструкциями, приведенными в настоящей </w:t>
      </w:r>
      <w:r w:rsidR="00BA3C22" w:rsidRPr="009B18AC">
        <w:t>закупочной</w:t>
      </w:r>
      <w:r w:rsidRPr="009B18AC">
        <w:t xml:space="preserve"> документации (</w:t>
      </w:r>
      <w:r w:rsidR="000B0512" w:rsidRPr="009B18AC">
        <w:t>подраздел </w:t>
      </w:r>
      <w:fldSimple w:instr=" REF _Ref401131967 \r \h  \* MERGEFORMAT ">
        <w:r w:rsidR="0078534E" w:rsidRPr="009B18AC">
          <w:t>5.1</w:t>
        </w:r>
      </w:fldSimple>
      <w:r w:rsidR="000B0512" w:rsidRPr="009B18AC">
        <w:t xml:space="preserve">, соответствующая </w:t>
      </w:r>
      <w:hyperlink w:anchor="_Письмо_о_подаче" w:history="1">
        <w:r w:rsidR="000B0512" w:rsidRPr="009B18AC">
          <w:rPr>
            <w:rStyle w:val="afb"/>
          </w:rPr>
          <w:t>Форма</w:t>
        </w:r>
        <w:r w:rsidR="004F3459" w:rsidRPr="009B18AC">
          <w:rPr>
            <w:rStyle w:val="afb"/>
          </w:rPr>
          <w:t xml:space="preserve"> 1</w:t>
        </w:r>
      </w:hyperlink>
      <w:r w:rsidRPr="009B18AC">
        <w:t>);</w:t>
      </w:r>
      <w:bookmarkEnd w:id="53"/>
    </w:p>
    <w:p w:rsidR="009B18AC" w:rsidRPr="009B18AC" w:rsidRDefault="009B18AC" w:rsidP="00BF3FE7">
      <w:pPr>
        <w:pStyle w:val="afff"/>
        <w:numPr>
          <w:ilvl w:val="0"/>
          <w:numId w:val="20"/>
        </w:numPr>
        <w:tabs>
          <w:tab w:val="left" w:pos="851"/>
        </w:tabs>
        <w:ind w:left="426" w:firstLine="0"/>
        <w:rPr>
          <w:rFonts w:ascii="Times New Roman" w:hAnsi="Times New Roman"/>
          <w:sz w:val="24"/>
          <w:szCs w:val="24"/>
        </w:rPr>
      </w:pPr>
      <w:r w:rsidRPr="009B18AC">
        <w:rPr>
          <w:rFonts w:ascii="Times New Roman" w:hAnsi="Times New Roman"/>
          <w:sz w:val="24"/>
          <w:szCs w:val="24"/>
        </w:rPr>
        <w:t xml:space="preserve">техническое предложение (подраздел 5.1, соответствующая </w:t>
      </w:r>
      <w:hyperlink w:anchor="_Техническое_предложение_(Форма" w:history="1">
        <w:r w:rsidRPr="009B18AC">
          <w:rPr>
            <w:rStyle w:val="afb"/>
            <w:rFonts w:ascii="Times New Roman" w:hAnsi="Times New Roman"/>
            <w:sz w:val="24"/>
            <w:szCs w:val="24"/>
          </w:rPr>
          <w:t>Форма</w:t>
        </w:r>
      </w:hyperlink>
      <w:r w:rsidRPr="009B18AC">
        <w:rPr>
          <w:rFonts w:ascii="Times New Roman" w:hAnsi="Times New Roman"/>
          <w:sz w:val="24"/>
          <w:szCs w:val="24"/>
        </w:rP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9B18AC" w:rsidRPr="009B18AC" w:rsidRDefault="009B18AC" w:rsidP="00393EAA">
      <w:pPr>
        <w:pStyle w:val="afff"/>
        <w:tabs>
          <w:tab w:val="left" w:pos="851"/>
        </w:tabs>
        <w:ind w:left="426"/>
        <w:rPr>
          <w:rFonts w:ascii="Times New Roman" w:hAnsi="Times New Roman"/>
          <w:sz w:val="24"/>
          <w:szCs w:val="24"/>
        </w:rPr>
      </w:pPr>
      <w:r w:rsidRPr="009B18AC">
        <w:rPr>
          <w:rFonts w:ascii="Times New Roman" w:hAnsi="Times New Roman"/>
          <w:sz w:val="24"/>
          <w:szCs w:val="24"/>
        </w:rPr>
        <w:t>наименование изготовителя и страны происхождения оборудования;</w:t>
      </w:r>
    </w:p>
    <w:p w:rsidR="009B18AC" w:rsidRPr="009B18AC" w:rsidRDefault="009B18AC" w:rsidP="00393EAA">
      <w:pPr>
        <w:pStyle w:val="afff"/>
        <w:tabs>
          <w:tab w:val="left" w:pos="851"/>
        </w:tabs>
        <w:ind w:left="426"/>
        <w:rPr>
          <w:rFonts w:ascii="Times New Roman" w:hAnsi="Times New Roman"/>
          <w:sz w:val="24"/>
          <w:szCs w:val="24"/>
        </w:rPr>
      </w:pPr>
      <w:r w:rsidRPr="009B18AC">
        <w:rPr>
          <w:rFonts w:ascii="Times New Roman" w:hAnsi="Times New Roman"/>
          <w:sz w:val="24"/>
          <w:szCs w:val="24"/>
        </w:rPr>
        <w:t>описание функциональных характеристик (потребительских свойств) товара, его количественных и качественных характеристик;</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комплектации товара;</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количества товаров.</w:t>
      </w:r>
    </w:p>
    <w:p w:rsidR="00EA3525" w:rsidRPr="00EA3525" w:rsidRDefault="000D53B6" w:rsidP="00BF3FE7">
      <w:pPr>
        <w:numPr>
          <w:ilvl w:val="0"/>
          <w:numId w:val="20"/>
        </w:numPr>
        <w:tabs>
          <w:tab w:val="left" w:pos="993"/>
          <w:tab w:val="left" w:pos="1140"/>
        </w:tabs>
        <w:overflowPunct w:val="0"/>
        <w:autoSpaceDE w:val="0"/>
        <w:autoSpaceDN w:val="0"/>
        <w:adjustRightInd w:val="0"/>
        <w:ind w:left="0" w:right="153" w:firstLine="567"/>
        <w:jc w:val="both"/>
      </w:pPr>
      <w:r w:rsidRPr="009B18AC">
        <w:t xml:space="preserve">в случае </w:t>
      </w:r>
      <w:r w:rsidRPr="009B18AC" w:rsidDel="00EC0238">
        <w:t>принадлежност</w:t>
      </w:r>
      <w:r w:rsidRPr="009B18AC">
        <w:t>и</w:t>
      </w:r>
      <w:r w:rsidRPr="009B18AC" w:rsidDel="00EC0238">
        <w:t xml:space="preserve"> </w:t>
      </w:r>
      <w:r w:rsidRPr="009B18AC">
        <w:t>участника</w:t>
      </w:r>
      <w:r w:rsidRPr="00EA3525">
        <w:t xml:space="preserve"> </w:t>
      </w:r>
      <w:r w:rsidR="00BA3C22">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BA3C22">
        <w:t>закупочной</w:t>
      </w:r>
      <w:r w:rsidR="007757A8" w:rsidRPr="00EA3525">
        <w:t xml:space="preserve"> документации (</w:t>
      </w:r>
      <w:r w:rsidR="0040787F">
        <w:t>подраздел </w:t>
      </w:r>
      <w:r w:rsidR="00B70C68">
        <w:fldChar w:fldCharType="begin"/>
      </w:r>
      <w:r w:rsidR="0040787F">
        <w:instrText xml:space="preserve"> REF _Ref401131967 \r \h </w:instrText>
      </w:r>
      <w:r w:rsidR="00B70C68">
        <w:fldChar w:fldCharType="separate"/>
      </w:r>
      <w:r w:rsidR="0040787F">
        <w:t>5.1</w:t>
      </w:r>
      <w:r w:rsidR="00B70C68">
        <w:fldChar w:fldCharType="end"/>
      </w:r>
      <w:r w:rsidR="000B0512">
        <w:t xml:space="preserve">, </w:t>
      </w:r>
      <w:r w:rsidR="00C20EDB">
        <w:t xml:space="preserve">соответствующая </w:t>
      </w:r>
      <w:hyperlink w:anchor="_СВЕДЕНИЯ_О_ПРИНАДЛЕЖНОСТИ_1" w:history="1">
        <w:r w:rsidR="00C20EDB" w:rsidRPr="00621BEF">
          <w:rPr>
            <w:rStyle w:val="afb"/>
          </w:rPr>
          <w:t>Форма</w:t>
        </w:r>
        <w:r w:rsidR="00621BEF" w:rsidRPr="00621BEF">
          <w:rPr>
            <w:rStyle w:val="afb"/>
          </w:rPr>
          <w:t xml:space="preserve"> 1.1</w:t>
        </w:r>
      </w:hyperlink>
      <w:proofErr w:type="gramStart"/>
      <w:r w:rsidR="00621BEF">
        <w:t xml:space="preserve"> </w:t>
      </w:r>
      <w:r w:rsidR="007757A8" w:rsidRPr="00EA3525">
        <w:t>)</w:t>
      </w:r>
      <w:proofErr w:type="gramEnd"/>
      <w:r w:rsidR="007757A8">
        <w:t xml:space="preserve">, </w:t>
      </w:r>
      <w:r w:rsidR="007757A8" w:rsidRPr="00EA3525">
        <w:t xml:space="preserve">предоставляются в составе заявки на участие в </w:t>
      </w:r>
      <w:r w:rsidR="00BA3C22">
        <w:t>закупке</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 xml:space="preserve">редактируемом </w:t>
      </w:r>
      <w:proofErr w:type="gramStart"/>
      <w:r w:rsidR="00E1243F" w:rsidRPr="00E1243F" w:rsidDel="00EC0238">
        <w:t>формате</w:t>
      </w:r>
      <w:proofErr w:type="gramEnd"/>
      <w:r w:rsidR="00E1243F" w:rsidRPr="00E1243F" w:rsidDel="00EC0238">
        <w:t xml:space="preserve">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BF3FE7">
      <w:pPr>
        <w:numPr>
          <w:ilvl w:val="0"/>
          <w:numId w:val="20"/>
        </w:numPr>
        <w:tabs>
          <w:tab w:val="left" w:pos="0"/>
          <w:tab w:val="left" w:pos="1140"/>
        </w:tabs>
        <w:overflowPunct w:val="0"/>
        <w:autoSpaceDE w:val="0"/>
        <w:autoSpaceDN w:val="0"/>
        <w:adjustRightInd w:val="0"/>
        <w:ind w:left="0" w:right="153" w:firstLine="567"/>
        <w:jc w:val="both"/>
      </w:pPr>
      <w:r w:rsidRPr="00EA3525">
        <w:t>документы, указанные в подразделе </w:t>
      </w:r>
      <w:r w:rsidR="00B70C68" w:rsidRPr="00EA3525">
        <w:fldChar w:fldCharType="begin"/>
      </w:r>
      <w:r w:rsidRPr="00EA3525">
        <w:instrText xml:space="preserve"> REF _Ref394995094 \r \h </w:instrText>
      </w:r>
      <w:r w:rsidR="00B70C68" w:rsidRPr="00EA3525">
        <w:fldChar w:fldCharType="separate"/>
      </w:r>
      <w:r w:rsidR="0078534E">
        <w:t>2.1</w:t>
      </w:r>
      <w:r w:rsidR="00B70C68" w:rsidRPr="00EA3525">
        <w:fldChar w:fldCharType="end"/>
      </w:r>
      <w:r w:rsidRPr="00EA3525">
        <w:t xml:space="preserve"> настоящей </w:t>
      </w:r>
      <w:r w:rsidR="00BA3C22">
        <w:t>закупочной</w:t>
      </w:r>
      <w:r w:rsidRPr="00EA3525">
        <w:t xml:space="preserve"> документации.</w:t>
      </w:r>
    </w:p>
    <w:p w:rsidR="00EA3525" w:rsidRDefault="00EA3525" w:rsidP="005D6E3F">
      <w:pPr>
        <w:pStyle w:val="Times12"/>
        <w:ind w:firstLine="0"/>
        <w:rPr>
          <w:szCs w:val="24"/>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rsidR="005D6E3F" w:rsidRDefault="005D6E3F" w:rsidP="005C0EFF">
      <w:pPr>
        <w:tabs>
          <w:tab w:val="left" w:pos="1134"/>
        </w:tabs>
        <w:ind w:left="142" w:firstLine="567"/>
        <w:contextualSpacing/>
        <w:jc w:val="both"/>
        <w:rPr>
          <w:sz w:val="28"/>
          <w:szCs w:val="28"/>
        </w:rPr>
        <w:sectPr w:rsidR="005D6E3F" w:rsidSect="0072366F">
          <w:headerReference w:type="default" r:id="rId22"/>
          <w:footerReference w:type="default" r:id="rId23"/>
          <w:pgSz w:w="16840" w:h="11907" w:orient="landscape" w:code="9"/>
          <w:pgMar w:top="851" w:right="1134" w:bottom="284" w:left="993" w:header="567" w:footer="342" w:gutter="0"/>
          <w:cols w:space="708"/>
          <w:docGrid w:linePitch="360"/>
        </w:sectPr>
      </w:pPr>
    </w:p>
    <w:p w:rsidR="005D6E3F" w:rsidRPr="00FC009D" w:rsidRDefault="005D6E3F" w:rsidP="00BF3FE7">
      <w:pPr>
        <w:pStyle w:val="10"/>
        <w:numPr>
          <w:ilvl w:val="0"/>
          <w:numId w:val="19"/>
        </w:numPr>
        <w:tabs>
          <w:tab w:val="left" w:pos="426"/>
        </w:tabs>
        <w:ind w:left="0" w:firstLine="0"/>
        <w:jc w:val="both"/>
        <w:rPr>
          <w:sz w:val="28"/>
          <w:szCs w:val="28"/>
        </w:rPr>
      </w:pPr>
      <w:bookmarkStart w:id="54" w:name="_Ref321475870"/>
      <w:bookmarkStart w:id="55" w:name="_Toc398564600"/>
      <w:bookmarkStart w:id="56" w:name="_Toc399408089"/>
      <w:bookmarkStart w:id="57" w:name="_Toc418753701"/>
      <w:r>
        <w:rPr>
          <w:sz w:val="28"/>
          <w:szCs w:val="28"/>
        </w:rPr>
        <w:lastRenderedPageBreak/>
        <w:t xml:space="preserve">КРИТЕРИИ И </w:t>
      </w:r>
      <w:r w:rsidRPr="00FC009D">
        <w:rPr>
          <w:sz w:val="28"/>
          <w:szCs w:val="28"/>
        </w:rPr>
        <w:t xml:space="preserve">МЕТОДИКА ОЦЕНКИ ЗАЯВОК НА УЧАСТИЕ В </w:t>
      </w:r>
      <w:r w:rsidR="00BA3C22">
        <w:rPr>
          <w:sz w:val="28"/>
          <w:szCs w:val="28"/>
        </w:rPr>
        <w:t>ЗАКУПКЕ</w:t>
      </w:r>
      <w:bookmarkEnd w:id="54"/>
      <w:bookmarkEnd w:id="55"/>
      <w:bookmarkEnd w:id="56"/>
      <w:bookmarkEnd w:id="57"/>
    </w:p>
    <w:p w:rsidR="003D5380" w:rsidRPr="00C025BC" w:rsidRDefault="003D5380" w:rsidP="00CE0819">
      <w:pPr>
        <w:spacing w:before="240"/>
        <w:ind w:right="153" w:firstLine="636"/>
        <w:jc w:val="both"/>
        <w:rPr>
          <w:sz w:val="28"/>
          <w:szCs w:val="28"/>
        </w:rPr>
      </w:pPr>
      <w:r w:rsidRPr="00C025BC">
        <w:rPr>
          <w:sz w:val="28"/>
          <w:szCs w:val="28"/>
        </w:rPr>
        <w:t xml:space="preserve">Закупочная комиссия ранжирует заявки по цене, начиная </w:t>
      </w:r>
      <w:proofErr w:type="gramStart"/>
      <w:r w:rsidRPr="00C025BC">
        <w:rPr>
          <w:sz w:val="28"/>
          <w:szCs w:val="28"/>
        </w:rPr>
        <w:t>с</w:t>
      </w:r>
      <w:proofErr w:type="gramEnd"/>
      <w:r w:rsidRPr="00C025BC">
        <w:rPr>
          <w:sz w:val="28"/>
          <w:szCs w:val="28"/>
        </w:rPr>
        <w:t xml:space="preserve"> наименьшей. При равенстве цен заявок </w:t>
      </w:r>
      <w:r w:rsidRPr="00C025BC">
        <w:rPr>
          <w:bCs/>
          <w:sz w:val="28"/>
          <w:szCs w:val="28"/>
        </w:rPr>
        <w:t>различных</w:t>
      </w:r>
      <w:r w:rsidRPr="00C025BC">
        <w:rPr>
          <w:sz w:val="28"/>
          <w:szCs w:val="28"/>
        </w:rPr>
        <w:t xml:space="preserve"> участников лучшее (более высокое) место в </w:t>
      </w:r>
      <w:proofErr w:type="spellStart"/>
      <w:r w:rsidRPr="00C025BC">
        <w:rPr>
          <w:sz w:val="28"/>
          <w:szCs w:val="28"/>
        </w:rPr>
        <w:t>ранжировке</w:t>
      </w:r>
      <w:proofErr w:type="spellEnd"/>
      <w:r w:rsidRPr="00C025BC">
        <w:rPr>
          <w:sz w:val="28"/>
          <w:szCs w:val="28"/>
        </w:rPr>
        <w:t xml:space="preserve"> получает участник, который раньше подал заявку на участие в запросе цен.</w:t>
      </w:r>
    </w:p>
    <w:p w:rsidR="00CE0819" w:rsidRDefault="00CE0819">
      <w:pPr>
        <w:rPr>
          <w:b/>
          <w:i/>
        </w:rPr>
      </w:pPr>
      <w:r>
        <w:rPr>
          <w:b/>
          <w:i/>
        </w:rPr>
        <w:br w:type="page"/>
      </w:r>
    </w:p>
    <w:p w:rsidR="008161B4" w:rsidRPr="008161B4" w:rsidRDefault="00144C23" w:rsidP="00BF3FE7">
      <w:pPr>
        <w:pStyle w:val="10"/>
        <w:numPr>
          <w:ilvl w:val="0"/>
          <w:numId w:val="19"/>
        </w:numPr>
        <w:tabs>
          <w:tab w:val="left" w:pos="426"/>
        </w:tabs>
        <w:ind w:left="0" w:firstLine="0"/>
        <w:jc w:val="both"/>
        <w:rPr>
          <w:sz w:val="28"/>
          <w:szCs w:val="28"/>
        </w:rPr>
      </w:pPr>
      <w:bookmarkStart w:id="58" w:name="_Toc412098816"/>
      <w:bookmarkStart w:id="59" w:name="_Toc412098817"/>
      <w:bookmarkStart w:id="60" w:name="_Toc412098818"/>
      <w:bookmarkStart w:id="61" w:name="_Toc412098819"/>
      <w:bookmarkStart w:id="62" w:name="_Toc395190388"/>
      <w:bookmarkStart w:id="63" w:name="_Ref396487846"/>
      <w:bookmarkStart w:id="64" w:name="_Ref396489236"/>
      <w:bookmarkStart w:id="65" w:name="_Toc418753702"/>
      <w:bookmarkStart w:id="66" w:name="_Toc260130025"/>
      <w:bookmarkStart w:id="67" w:name="_Toc367283798"/>
      <w:bookmarkEnd w:id="58"/>
      <w:bookmarkEnd w:id="59"/>
      <w:bookmarkEnd w:id="60"/>
      <w:bookmarkEnd w:id="61"/>
      <w:r w:rsidRPr="00FC009D">
        <w:rPr>
          <w:sz w:val="28"/>
          <w:szCs w:val="28"/>
        </w:rPr>
        <w:lastRenderedPageBreak/>
        <w:t>ОБРАЗЦЫ ФОРМ ОСНОВНЫХ ДОКУМЕНТОВ</w:t>
      </w:r>
      <w:bookmarkEnd w:id="62"/>
      <w:bookmarkEnd w:id="63"/>
      <w:bookmarkEnd w:id="64"/>
      <w:bookmarkEnd w:id="65"/>
    </w:p>
    <w:p w:rsidR="008161B4" w:rsidRDefault="008161B4" w:rsidP="00E91DF8">
      <w:pPr>
        <w:pStyle w:val="10"/>
        <w:numPr>
          <w:ilvl w:val="0"/>
          <w:numId w:val="0"/>
        </w:numPr>
        <w:tabs>
          <w:tab w:val="left" w:pos="709"/>
        </w:tabs>
        <w:jc w:val="both"/>
        <w:rPr>
          <w:sz w:val="28"/>
          <w:szCs w:val="28"/>
        </w:rPr>
      </w:pPr>
      <w:bookmarkStart w:id="68" w:name="_Ref401131967"/>
    </w:p>
    <w:p w:rsidR="00144C23" w:rsidRPr="00E91DF8" w:rsidRDefault="008161B4" w:rsidP="00E91DF8">
      <w:pPr>
        <w:pStyle w:val="10"/>
        <w:numPr>
          <w:ilvl w:val="0"/>
          <w:numId w:val="0"/>
        </w:numPr>
        <w:tabs>
          <w:tab w:val="left" w:pos="709"/>
        </w:tabs>
        <w:jc w:val="both"/>
        <w:rPr>
          <w:sz w:val="28"/>
          <w:szCs w:val="28"/>
        </w:rPr>
      </w:pPr>
      <w:bookmarkStart w:id="69" w:name="_Toc418753703"/>
      <w:r>
        <w:rPr>
          <w:sz w:val="28"/>
          <w:szCs w:val="28"/>
        </w:rPr>
        <w:t xml:space="preserve">4.1. </w:t>
      </w:r>
      <w:r w:rsidR="00144C23" w:rsidRPr="00E91DF8">
        <w:rPr>
          <w:sz w:val="28"/>
          <w:szCs w:val="28"/>
        </w:rPr>
        <w:t xml:space="preserve">Образцы форм основных документов, включаемых в заявку на участие в </w:t>
      </w:r>
      <w:r w:rsidR="00BA3C22" w:rsidRPr="00E91DF8">
        <w:rPr>
          <w:sz w:val="28"/>
          <w:szCs w:val="28"/>
        </w:rPr>
        <w:t>закупке</w:t>
      </w:r>
      <w:bookmarkEnd w:id="68"/>
      <w:bookmarkEnd w:id="69"/>
    </w:p>
    <w:p w:rsidR="00CE0819" w:rsidRDefault="00CE0819" w:rsidP="00CE0819">
      <w:pPr>
        <w:pStyle w:val="Times12"/>
        <w:ind w:firstLine="0"/>
        <w:jc w:val="right"/>
        <w:rPr>
          <w:bCs w:val="0"/>
          <w:sz w:val="28"/>
          <w:szCs w:val="28"/>
        </w:rPr>
      </w:pPr>
      <w:r w:rsidRPr="00FC009D">
        <w:rPr>
          <w:bCs w:val="0"/>
          <w:sz w:val="28"/>
          <w:szCs w:val="28"/>
        </w:rPr>
        <w:t>Форма 1.</w:t>
      </w:r>
    </w:p>
    <w:p w:rsidR="00CE0819" w:rsidRPr="00FC009D" w:rsidRDefault="00CE0819" w:rsidP="00CE0819">
      <w:pPr>
        <w:pStyle w:val="Times12"/>
        <w:jc w:val="right"/>
        <w:rPr>
          <w:bCs w:val="0"/>
          <w:sz w:val="28"/>
          <w:szCs w:val="28"/>
        </w:rPr>
      </w:pPr>
    </w:p>
    <w:p w:rsidR="00CE0819" w:rsidRPr="00FC009D" w:rsidRDefault="00CE0819" w:rsidP="00CE0819">
      <w:pPr>
        <w:rPr>
          <w:b/>
          <w:i/>
        </w:rPr>
      </w:pPr>
      <w:r w:rsidRPr="00FC009D">
        <w:rPr>
          <w:b/>
          <w:i/>
        </w:rPr>
        <w:t xml:space="preserve">Фирменный бланк участника </w:t>
      </w:r>
      <w:r>
        <w:rPr>
          <w:b/>
          <w:i/>
        </w:rPr>
        <w:t>закупки</w:t>
      </w:r>
    </w:p>
    <w:p w:rsidR="00CE0819" w:rsidRPr="00FC009D" w:rsidRDefault="00CE0819" w:rsidP="00CE0819">
      <w:pPr>
        <w:pStyle w:val="Times12"/>
        <w:spacing w:before="120"/>
        <w:ind w:firstLine="0"/>
        <w:jc w:val="left"/>
        <w:rPr>
          <w:szCs w:val="24"/>
        </w:rPr>
      </w:pPr>
      <w:r w:rsidRPr="00FC009D">
        <w:rPr>
          <w:szCs w:val="24"/>
        </w:rPr>
        <w:t>«___» __________ 20___ года №______</w:t>
      </w:r>
    </w:p>
    <w:p w:rsidR="00CE0819" w:rsidRPr="00FC009D" w:rsidRDefault="00CE0819" w:rsidP="00CE0819">
      <w:pPr>
        <w:pStyle w:val="Times12"/>
        <w:spacing w:before="120"/>
        <w:ind w:firstLine="0"/>
        <w:jc w:val="right"/>
        <w:rPr>
          <w:b/>
          <w:bCs w:val="0"/>
          <w:i/>
          <w:szCs w:val="24"/>
        </w:rPr>
      </w:pPr>
      <w:r w:rsidRPr="00FC009D">
        <w:rPr>
          <w:b/>
          <w:bCs w:val="0"/>
          <w:i/>
          <w:szCs w:val="24"/>
        </w:rPr>
        <w:t xml:space="preserve">Лот </w:t>
      </w:r>
      <w:r w:rsidR="00A67CD4">
        <w:rPr>
          <w:b/>
          <w:bCs w:val="0"/>
          <w:i/>
          <w:szCs w:val="24"/>
        </w:rPr>
        <w:t>1</w:t>
      </w:r>
    </w:p>
    <w:p w:rsidR="00CE0819" w:rsidRPr="00FC009D" w:rsidRDefault="00CE0819" w:rsidP="00CE0819">
      <w:pPr>
        <w:pStyle w:val="20"/>
        <w:numPr>
          <w:ilvl w:val="0"/>
          <w:numId w:val="0"/>
        </w:numPr>
        <w:spacing w:before="0" w:after="0"/>
        <w:jc w:val="center"/>
        <w:rPr>
          <w:rFonts w:ascii="Times New Roman" w:hAnsi="Times New Roman" w:cs="Times New Roman"/>
          <w:b w:val="0"/>
          <w:bCs w:val="0"/>
          <w:i w:val="0"/>
        </w:rPr>
      </w:pPr>
      <w:bookmarkStart w:id="70" w:name="_Письмо_о_подаче"/>
      <w:bookmarkStart w:id="71" w:name="_ЗАЯВКА_НА_УЧАСТИЕ"/>
      <w:bookmarkStart w:id="72" w:name="_Toc255987071"/>
      <w:bookmarkStart w:id="73" w:name="_Toc272505461"/>
      <w:bookmarkStart w:id="74" w:name="_Toc390267513"/>
      <w:bookmarkStart w:id="75" w:name="_Toc412201945"/>
      <w:bookmarkStart w:id="76" w:name="_Toc418753704"/>
      <w:bookmarkEnd w:id="70"/>
      <w:bookmarkEnd w:id="71"/>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2"/>
      <w:bookmarkEnd w:id="73"/>
      <w:bookmarkEnd w:id="74"/>
      <w:bookmarkEnd w:id="75"/>
      <w:bookmarkEnd w:id="76"/>
    </w:p>
    <w:p w:rsidR="00CE0819" w:rsidRPr="00FC009D" w:rsidRDefault="00CE0819" w:rsidP="00CE0819">
      <w:pPr>
        <w:tabs>
          <w:tab w:val="left" w:pos="7938"/>
        </w:tabs>
        <w:ind w:firstLine="4820"/>
        <w:jc w:val="center"/>
        <w:rPr>
          <w:b/>
        </w:rPr>
      </w:pPr>
    </w:p>
    <w:p w:rsidR="00CE0819" w:rsidRPr="00FC009D" w:rsidRDefault="00CE0819" w:rsidP="00CE0819">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w:t>
      </w:r>
      <w:proofErr w:type="spellStart"/>
      <w:proofErr w:type="gramStart"/>
      <w:r w:rsidRPr="00FC009D">
        <w:rPr>
          <w:b/>
          <w:i/>
        </w:rPr>
        <w:t>ов</w:t>
      </w:r>
      <w:proofErr w:type="spellEnd"/>
      <w:r w:rsidRPr="00FC009D">
        <w:rPr>
          <w:sz w:val="28"/>
          <w:szCs w:val="28"/>
        </w:rPr>
        <w:t xml:space="preserve"> на</w:t>
      </w:r>
      <w:proofErr w:type="gramEnd"/>
      <w:r w:rsidRPr="00FC009D">
        <w:rPr>
          <w:sz w:val="28"/>
          <w:szCs w:val="28"/>
        </w:rPr>
        <w:t xml:space="preserve">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сайт, на котором опубликована закупка</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CE0819" w:rsidRDefault="00CE0819" w:rsidP="00CE0819">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CE0819" w:rsidRPr="00FC009D" w:rsidRDefault="00CE0819" w:rsidP="00CE0819">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CE0819" w:rsidRPr="00FC009D" w:rsidRDefault="00CE0819" w:rsidP="00CE0819">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CE0819" w:rsidRPr="00FC009D" w:rsidRDefault="00CE0819" w:rsidP="00CE0819">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sidRPr="00FC009D">
        <w:rPr>
          <w:sz w:val="28"/>
        </w:rPr>
        <w:t>фактический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CE0819" w:rsidRPr="00FC009D" w:rsidRDefault="00CE0819" w:rsidP="00CE0819">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CE0819" w:rsidRPr="00FC009D" w:rsidRDefault="00CE0819" w:rsidP="00CE0819">
      <w:pPr>
        <w:pStyle w:val="Times12"/>
        <w:suppressAutoHyphens/>
        <w:ind w:firstLine="0"/>
        <w:rPr>
          <w:sz w:val="28"/>
          <w:szCs w:val="28"/>
        </w:rPr>
      </w:pPr>
      <w:proofErr w:type="gramStart"/>
      <w:r w:rsidRPr="00FC009D">
        <w:rPr>
          <w:sz w:val="28"/>
          <w:szCs w:val="28"/>
        </w:rPr>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Pr>
          <w:b/>
          <w:bCs w:val="0"/>
          <w:i/>
          <w:szCs w:val="24"/>
        </w:rPr>
        <w:t xml:space="preserve"> </w:t>
      </w:r>
      <w:r w:rsidRPr="00660FE5">
        <w:rPr>
          <w:b/>
          <w:bCs w:val="0"/>
          <w:i/>
          <w:szCs w:val="24"/>
        </w:rPr>
        <w:t>[при проведении закупки в электронной форме допускается исключение из данной формы условий, указываемых в формах, заполняемых участником на ЭТП;</w:t>
      </w:r>
      <w:proofErr w:type="gramEnd"/>
      <w:r w:rsidRPr="00660FE5">
        <w:rPr>
          <w:b/>
          <w:bCs w:val="0"/>
          <w:i/>
          <w:szCs w:val="24"/>
        </w:rPr>
        <w:t xml:space="preserve"> </w:t>
      </w:r>
      <w:proofErr w:type="gramStart"/>
      <w:r w:rsidRPr="00660FE5">
        <w:rPr>
          <w:b/>
          <w:bCs w:val="0"/>
          <w:i/>
          <w:szCs w:val="24"/>
        </w:rPr>
        <w:t>в таком случае вместо слов «на следующих условиях» указывается «на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функционала которой проводится данная закупка»</w:t>
      </w:r>
      <w:r w:rsidRPr="00660FE5">
        <w:rPr>
          <w:b/>
          <w:bCs w:val="0"/>
          <w:i/>
          <w:szCs w:val="24"/>
        </w:rPr>
        <w:t>]</w:t>
      </w:r>
      <w:r w:rsidRPr="00FC009D">
        <w:rPr>
          <w:sz w:val="28"/>
          <w:szCs w:val="28"/>
        </w:rPr>
        <w:t xml:space="preserve">: </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CE0819" w:rsidRPr="00FC009D" w:rsidTr="00CE0819">
        <w:trPr>
          <w:cantSplit/>
          <w:tblHeader/>
        </w:trPr>
        <w:tc>
          <w:tcPr>
            <w:tcW w:w="709" w:type="dxa"/>
            <w:vAlign w:val="center"/>
          </w:tcPr>
          <w:p w:rsidR="00CE0819" w:rsidRPr="00FC009D" w:rsidRDefault="00CE0819" w:rsidP="00CE0819">
            <w:pPr>
              <w:keepNext/>
              <w:ind w:left="-57" w:right="-57"/>
              <w:jc w:val="center"/>
            </w:pPr>
            <w:r w:rsidRPr="00FC009D">
              <w:t xml:space="preserve">№ </w:t>
            </w:r>
            <w:proofErr w:type="spellStart"/>
            <w:proofErr w:type="gramStart"/>
            <w:r w:rsidRPr="00FC009D">
              <w:t>п</w:t>
            </w:r>
            <w:proofErr w:type="spellEnd"/>
            <w:proofErr w:type="gramEnd"/>
            <w:r w:rsidRPr="00FC009D">
              <w:t>/</w:t>
            </w:r>
            <w:proofErr w:type="spellStart"/>
            <w:r w:rsidRPr="00FC009D">
              <w:t>п</w:t>
            </w:r>
            <w:proofErr w:type="spellEnd"/>
          </w:p>
        </w:tc>
        <w:tc>
          <w:tcPr>
            <w:tcW w:w="4394" w:type="dxa"/>
            <w:vAlign w:val="center"/>
          </w:tcPr>
          <w:p w:rsidR="00CE0819" w:rsidRPr="00FC009D" w:rsidRDefault="00CE0819" w:rsidP="00CE0819">
            <w:pPr>
              <w:keepNext/>
              <w:ind w:left="-57" w:right="-57"/>
              <w:jc w:val="center"/>
            </w:pPr>
            <w:r w:rsidRPr="00FC009D">
              <w:t xml:space="preserve">Условия заявок на участие в </w:t>
            </w:r>
            <w:r>
              <w:t>закупке</w:t>
            </w:r>
          </w:p>
        </w:tc>
        <w:tc>
          <w:tcPr>
            <w:tcW w:w="4962" w:type="dxa"/>
            <w:vAlign w:val="center"/>
          </w:tcPr>
          <w:p w:rsidR="00CE0819" w:rsidRPr="00FC009D" w:rsidRDefault="00CE0819" w:rsidP="00CE0819">
            <w:pPr>
              <w:keepNext/>
              <w:ind w:left="57" w:right="57"/>
              <w:jc w:val="center"/>
            </w:pPr>
            <w:r w:rsidRPr="00FC009D">
              <w:t>Предложения участника</w:t>
            </w:r>
          </w:p>
        </w:tc>
      </w:tr>
      <w:tr w:rsidR="00CE0819" w:rsidRPr="00FC009D" w:rsidTr="00CE0819">
        <w:trPr>
          <w:cantSplit/>
        </w:trPr>
        <w:tc>
          <w:tcPr>
            <w:tcW w:w="709" w:type="dxa"/>
            <w:vAlign w:val="center"/>
          </w:tcPr>
          <w:p w:rsidR="00CE0819" w:rsidRPr="00FC009D" w:rsidRDefault="00CE0819" w:rsidP="00BF3FE7">
            <w:pPr>
              <w:numPr>
                <w:ilvl w:val="0"/>
                <w:numId w:val="30"/>
              </w:numPr>
              <w:tabs>
                <w:tab w:val="left" w:pos="284"/>
              </w:tabs>
              <w:ind w:left="0" w:firstLine="0"/>
              <w:jc w:val="center"/>
            </w:pPr>
          </w:p>
        </w:tc>
        <w:tc>
          <w:tcPr>
            <w:tcW w:w="4394" w:type="dxa"/>
            <w:vAlign w:val="center"/>
          </w:tcPr>
          <w:p w:rsidR="00CE0819" w:rsidRPr="00FC009D" w:rsidRDefault="00CE0819" w:rsidP="00CE0819">
            <w:pPr>
              <w:ind w:left="57" w:right="57"/>
            </w:pPr>
            <w:r w:rsidRPr="00FC009D">
              <w:rPr>
                <w:bCs/>
              </w:rPr>
              <w:t>Цена заявки, руб. с НДС</w:t>
            </w:r>
          </w:p>
        </w:tc>
        <w:tc>
          <w:tcPr>
            <w:tcW w:w="4962" w:type="dxa"/>
            <w:vAlign w:val="center"/>
          </w:tcPr>
          <w:p w:rsidR="00CE0819" w:rsidRPr="00FC009D" w:rsidRDefault="00CE0819" w:rsidP="00CE0819">
            <w:pPr>
              <w:ind w:left="57" w:right="57"/>
              <w:jc w:val="center"/>
            </w:pPr>
            <w:r w:rsidRPr="00FC009D">
              <w:rPr>
                <w:b/>
                <w:i/>
              </w:rPr>
              <w:t>[указать цену договора с отражением размера НДС]</w:t>
            </w:r>
          </w:p>
        </w:tc>
      </w:tr>
      <w:tr w:rsidR="00CE0819" w:rsidRPr="00FC009D" w:rsidTr="00CE0819">
        <w:trPr>
          <w:cantSplit/>
        </w:trPr>
        <w:tc>
          <w:tcPr>
            <w:tcW w:w="709" w:type="dxa"/>
            <w:vAlign w:val="center"/>
          </w:tcPr>
          <w:p w:rsidR="00CE0819" w:rsidRPr="00FC009D" w:rsidRDefault="00CE0819" w:rsidP="00BF3FE7">
            <w:pPr>
              <w:numPr>
                <w:ilvl w:val="0"/>
                <w:numId w:val="30"/>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Цена заявки, руб. без НДС</w:t>
            </w:r>
          </w:p>
        </w:tc>
        <w:tc>
          <w:tcPr>
            <w:tcW w:w="4962" w:type="dxa"/>
            <w:vAlign w:val="center"/>
          </w:tcPr>
          <w:p w:rsidR="00CE0819" w:rsidRPr="00FC009D" w:rsidRDefault="00CE0819" w:rsidP="00CE0819">
            <w:pPr>
              <w:ind w:left="57" w:right="57"/>
              <w:jc w:val="center"/>
              <w:rPr>
                <w:b/>
                <w:i/>
              </w:rPr>
            </w:pPr>
            <w:r w:rsidRPr="00FC009D">
              <w:rPr>
                <w:b/>
                <w:i/>
              </w:rPr>
              <w:t>[указать цену договора</w:t>
            </w:r>
            <w:r>
              <w:rPr>
                <w:b/>
                <w:i/>
              </w:rPr>
              <w:t xml:space="preserve"> без НДС</w:t>
            </w:r>
            <w:r w:rsidRPr="00FC009D">
              <w:rPr>
                <w:b/>
                <w:i/>
              </w:rPr>
              <w:t>]</w:t>
            </w:r>
          </w:p>
        </w:tc>
      </w:tr>
      <w:tr w:rsidR="00CE0819" w:rsidRPr="00FC009D" w:rsidTr="00CE0819">
        <w:trPr>
          <w:cantSplit/>
        </w:trPr>
        <w:tc>
          <w:tcPr>
            <w:tcW w:w="709" w:type="dxa"/>
            <w:vAlign w:val="center"/>
          </w:tcPr>
          <w:p w:rsidR="00CE0819" w:rsidRPr="00FC009D" w:rsidRDefault="00CE0819" w:rsidP="00BF3FE7">
            <w:pPr>
              <w:numPr>
                <w:ilvl w:val="0"/>
                <w:numId w:val="30"/>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 xml:space="preserve">Срок </w:t>
            </w:r>
            <w:proofErr w:type="gramStart"/>
            <w:r w:rsidRPr="00FC009D">
              <w:rPr>
                <w:b/>
                <w:i/>
              </w:rPr>
              <w:t>поставки товара/выполнения работ /оказания услуг</w:t>
            </w:r>
            <w:proofErr w:type="gramEnd"/>
          </w:p>
        </w:tc>
        <w:tc>
          <w:tcPr>
            <w:tcW w:w="4962" w:type="dxa"/>
            <w:vAlign w:val="center"/>
          </w:tcPr>
          <w:p w:rsidR="00CE0819" w:rsidRPr="00FC009D" w:rsidRDefault="00CE0819" w:rsidP="00CE0819">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w:t>
            </w:r>
            <w:proofErr w:type="gramStart"/>
            <w:r w:rsidRPr="00FC009D">
              <w:rPr>
                <w:b/>
                <w:i/>
              </w:rPr>
              <w:t>поставки товара/выполнения работ /оказания услуг</w:t>
            </w:r>
            <w:proofErr w:type="gramEnd"/>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CE0819" w:rsidRPr="00FC009D" w:rsidTr="00CE0819">
        <w:trPr>
          <w:cantSplit/>
        </w:trPr>
        <w:tc>
          <w:tcPr>
            <w:tcW w:w="709" w:type="dxa"/>
            <w:vAlign w:val="center"/>
          </w:tcPr>
          <w:p w:rsidR="00CE0819" w:rsidRPr="00FC009D" w:rsidRDefault="00CE0819" w:rsidP="00BF3FE7">
            <w:pPr>
              <w:numPr>
                <w:ilvl w:val="0"/>
                <w:numId w:val="30"/>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t>Условия оплаты</w:t>
            </w:r>
          </w:p>
        </w:tc>
        <w:tc>
          <w:tcPr>
            <w:tcW w:w="4962" w:type="dxa"/>
            <w:vAlign w:val="center"/>
          </w:tcPr>
          <w:p w:rsidR="00CE0819" w:rsidRPr="00FC009D" w:rsidRDefault="00CE0819" w:rsidP="00CE0819">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CE0819" w:rsidRPr="00FC009D" w:rsidRDefault="00CE0819" w:rsidP="00CE0819">
      <w:pPr>
        <w:pStyle w:val="affe"/>
        <w:spacing w:before="0" w:after="0" w:line="240" w:lineRule="auto"/>
        <w:ind w:firstLine="709"/>
        <w:rPr>
          <w:rFonts w:ascii="Times New Roman" w:hAnsi="Times New Roman" w:cs="Times New Roman"/>
          <w:sz w:val="28"/>
          <w:szCs w:val="28"/>
        </w:rPr>
      </w:pPr>
    </w:p>
    <w:p w:rsidR="00CE0819"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CE0819" w:rsidRDefault="00CE0819" w:rsidP="00CE0819">
      <w:pPr>
        <w:pStyle w:val="af4"/>
        <w:spacing w:before="0" w:beforeAutospacing="0" w:after="0" w:afterAutospacing="0"/>
        <w:ind w:firstLine="709"/>
        <w:jc w:val="both"/>
        <w:rPr>
          <w:b/>
          <w:i/>
          <w:szCs w:val="28"/>
        </w:rPr>
      </w:pPr>
    </w:p>
    <w:p w:rsidR="00CE0819" w:rsidRDefault="00CE0819" w:rsidP="00CE0819">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CE0819" w:rsidRPr="00100970" w:rsidRDefault="00CE0819" w:rsidP="00CE0819">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CE0819" w:rsidRDefault="00CE0819" w:rsidP="00BF3FE7">
      <w:pPr>
        <w:pStyle w:val="af4"/>
        <w:numPr>
          <w:ilvl w:val="0"/>
          <w:numId w:val="33"/>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CE0819" w:rsidRDefault="00CE0819" w:rsidP="00CE0819">
      <w:pPr>
        <w:pStyle w:val="af4"/>
        <w:spacing w:before="0" w:beforeAutospacing="0" w:after="0" w:afterAutospacing="0"/>
        <w:ind w:firstLine="709"/>
        <w:jc w:val="both"/>
        <w:rPr>
          <w:b/>
          <w:i/>
          <w:szCs w:val="28"/>
        </w:rPr>
      </w:pPr>
    </w:p>
    <w:p w:rsidR="00CE0819" w:rsidRPr="00C35EF7" w:rsidRDefault="00CE0819" w:rsidP="00CE0819">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CE0819" w:rsidRDefault="00CE0819" w:rsidP="00CE0819">
      <w:pPr>
        <w:pStyle w:val="af4"/>
        <w:spacing w:before="0" w:beforeAutospacing="0" w:after="0" w:afterAutospacing="0"/>
        <w:ind w:firstLine="709"/>
        <w:jc w:val="both"/>
        <w:rPr>
          <w:b/>
          <w:i/>
          <w:szCs w:val="28"/>
        </w:rPr>
      </w:pPr>
    </w:p>
    <w:p w:rsidR="00CE0819" w:rsidRPr="00FC009D" w:rsidRDefault="00CE0819" w:rsidP="00CE0819">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E0819" w:rsidRDefault="00CE0819" w:rsidP="00CE0819">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CE0819" w:rsidRPr="00FC009D" w:rsidRDefault="00CE0819" w:rsidP="00BF3FE7">
      <w:pPr>
        <w:pStyle w:val="af4"/>
        <w:numPr>
          <w:ilvl w:val="0"/>
          <w:numId w:val="32"/>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CE0819" w:rsidRDefault="00CE0819" w:rsidP="00BF3FE7">
      <w:pPr>
        <w:pStyle w:val="af4"/>
        <w:numPr>
          <w:ilvl w:val="0"/>
          <w:numId w:val="32"/>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w:t>
      </w:r>
      <w:hyperlink w:anchor="_СВЕДЕНИЯ_О_ПРИНАДЛЕЖНОСТИ" w:history="1">
        <w:r w:rsidRPr="0033709B">
          <w:rPr>
            <w:rStyle w:val="afb"/>
            <w:sz w:val="28"/>
            <w:szCs w:val="28"/>
          </w:rPr>
          <w:t xml:space="preserve">форме </w:t>
        </w:r>
        <w:r w:rsidR="0033709B" w:rsidRPr="0033709B">
          <w:rPr>
            <w:rStyle w:val="afb"/>
            <w:sz w:val="28"/>
            <w:szCs w:val="28"/>
          </w:rPr>
          <w:t>1.2</w:t>
        </w:r>
      </w:hyperlink>
      <w:r w:rsidR="0033709B">
        <w:rPr>
          <w:sz w:val="28"/>
          <w:szCs w:val="28"/>
        </w:rPr>
        <w:t xml:space="preserve"> </w:t>
      </w:r>
      <w:r w:rsidRPr="00C47C26">
        <w:rPr>
          <w:sz w:val="28"/>
          <w:szCs w:val="28"/>
        </w:rPr>
        <w:t xml:space="preserve">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CE0819" w:rsidRPr="00DF05AF" w:rsidRDefault="00CE0819" w:rsidP="00BF3FE7">
      <w:pPr>
        <w:pStyle w:val="af4"/>
        <w:numPr>
          <w:ilvl w:val="0"/>
          <w:numId w:val="32"/>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кадровых ресурсов]</w:t>
      </w:r>
      <w:r>
        <w:rPr>
          <w:bCs/>
          <w:sz w:val="28"/>
          <w:szCs w:val="28"/>
        </w:rPr>
        <w:t xml:space="preserve"> </w:t>
      </w: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CE0819" w:rsidRDefault="00CE0819" w:rsidP="00BF3FE7">
      <w:pPr>
        <w:pStyle w:val="af4"/>
        <w:numPr>
          <w:ilvl w:val="0"/>
          <w:numId w:val="32"/>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CE0819" w:rsidRPr="00914AB9" w:rsidRDefault="00CE0819" w:rsidP="00BF3FE7">
      <w:pPr>
        <w:pStyle w:val="af4"/>
        <w:numPr>
          <w:ilvl w:val="0"/>
          <w:numId w:val="32"/>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CE0819" w:rsidRDefault="00CE0819" w:rsidP="00CE0819">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proofErr w:type="spellStart"/>
      <w:r>
        <w:rPr>
          <w:b/>
          <w:i/>
        </w:rPr>
        <w:t>д</w:t>
      </w:r>
      <w:proofErr w:type="spellEnd"/>
      <w:r>
        <w:rPr>
          <w:b/>
          <w:i/>
        </w:rPr>
        <w:t>) и/или е) участником закупки указываются</w:t>
      </w:r>
      <w:r w:rsidRPr="00C47C26">
        <w:rPr>
          <w:b/>
          <w:i/>
        </w:rPr>
        <w:t xml:space="preserve"> </w:t>
      </w:r>
      <w:r>
        <w:rPr>
          <w:b/>
          <w:i/>
        </w:rPr>
        <w:t>положения, подходящие для участника:</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не</w:t>
      </w:r>
      <w:r>
        <w:rPr>
          <w:b/>
          <w:i/>
          <w:szCs w:val="28"/>
        </w:rPr>
        <w:t> является крупной.</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881537" w:rsidRDefault="00CE0819" w:rsidP="00CE0819">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1205C1" w:rsidRDefault="00CE0819" w:rsidP="00CE0819">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CE0819" w:rsidRPr="00FC009D" w:rsidRDefault="00CE0819" w:rsidP="00CE0819">
      <w:pPr>
        <w:pStyle w:val="af4"/>
        <w:spacing w:before="0" w:beforeAutospacing="0" w:after="0" w:afterAutospacing="0"/>
        <w:ind w:left="709"/>
        <w:jc w:val="both"/>
        <w:rPr>
          <w:sz w:val="28"/>
          <w:szCs w:val="28"/>
        </w:rPr>
      </w:pPr>
    </w:p>
    <w:p w:rsidR="00CE0819" w:rsidRDefault="00CE0819" w:rsidP="00CE0819">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CE0819" w:rsidRPr="002C5C15" w:rsidRDefault="00CE0819" w:rsidP="00BF3FE7">
      <w:pPr>
        <w:pStyle w:val="af4"/>
        <w:numPr>
          <w:ilvl w:val="0"/>
          <w:numId w:val="34"/>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CE0819" w:rsidRPr="002C5C15" w:rsidRDefault="00CE0819" w:rsidP="00BF3FE7">
      <w:pPr>
        <w:pStyle w:val="af4"/>
        <w:numPr>
          <w:ilvl w:val="0"/>
          <w:numId w:val="34"/>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CE0819" w:rsidRPr="00FC009D" w:rsidRDefault="00CE0819" w:rsidP="00BF3FE7">
      <w:pPr>
        <w:pStyle w:val="af4"/>
        <w:numPr>
          <w:ilvl w:val="0"/>
          <w:numId w:val="34"/>
        </w:numPr>
        <w:tabs>
          <w:tab w:val="left" w:pos="993"/>
        </w:tabs>
        <w:spacing w:before="0" w:beforeAutospacing="0" w:after="0" w:afterAutospacing="0"/>
        <w:ind w:left="0" w:firstLine="709"/>
        <w:jc w:val="both"/>
        <w:rPr>
          <w:sz w:val="22"/>
          <w:szCs w:val="22"/>
        </w:rPr>
      </w:pPr>
      <w:r w:rsidRPr="00FC009D">
        <w:rPr>
          <w:sz w:val="28"/>
          <w:szCs w:val="28"/>
        </w:rPr>
        <w:lastRenderedPageBreak/>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CE0819" w:rsidRPr="00FC009D" w:rsidRDefault="00CE0819" w:rsidP="00CE0819">
      <w:pPr>
        <w:pStyle w:val="af4"/>
        <w:spacing w:before="0" w:beforeAutospacing="0" w:after="0" w:afterAutospacing="0"/>
        <w:ind w:firstLine="709"/>
        <w:jc w:val="both"/>
        <w:rPr>
          <w:sz w:val="28"/>
          <w:szCs w:val="28"/>
        </w:rPr>
      </w:pPr>
    </w:p>
    <w:p w:rsidR="00CE0819" w:rsidRPr="00FC009D" w:rsidRDefault="00CE0819" w:rsidP="00CE0819">
      <w:pPr>
        <w:pStyle w:val="affe"/>
        <w:spacing w:before="0" w:after="0" w:line="240" w:lineRule="auto"/>
        <w:ind w:firstLine="709"/>
        <w:rPr>
          <w:rFonts w:ascii="Times New Roman" w:hAnsi="Times New Roman" w:cs="Times New Roman"/>
          <w:sz w:val="28"/>
          <w:szCs w:val="28"/>
        </w:rPr>
      </w:pPr>
      <w:proofErr w:type="gramStart"/>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данном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roofErr w:type="gramEnd"/>
    </w:p>
    <w:p w:rsidR="00CE0819" w:rsidRPr="00FC009D"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CE0819" w:rsidRPr="00FC009D" w:rsidTr="00CE0819">
        <w:trPr>
          <w:tblHeader/>
        </w:trPr>
        <w:tc>
          <w:tcPr>
            <w:tcW w:w="1091"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w:t>
            </w:r>
          </w:p>
          <w:p w:rsidR="00CE0819" w:rsidRPr="00FC009D" w:rsidRDefault="00CE0819" w:rsidP="00CE0819">
            <w:pPr>
              <w:pStyle w:val="afff2"/>
              <w:jc w:val="center"/>
              <w:rPr>
                <w:rFonts w:ascii="Times New Roman" w:hAnsi="Times New Roman" w:cs="Times New Roman"/>
                <w:szCs w:val="24"/>
              </w:rPr>
            </w:pPr>
            <w:proofErr w:type="spellStart"/>
            <w:proofErr w:type="gramStart"/>
            <w:r w:rsidRPr="00FC009D">
              <w:rPr>
                <w:rFonts w:ascii="Times New Roman" w:hAnsi="Times New Roman" w:cs="Times New Roman"/>
                <w:szCs w:val="24"/>
              </w:rPr>
              <w:t>п</w:t>
            </w:r>
            <w:proofErr w:type="spellEnd"/>
            <w:proofErr w:type="gramEnd"/>
            <w:r w:rsidRPr="00FC009D">
              <w:rPr>
                <w:rFonts w:ascii="Times New Roman" w:hAnsi="Times New Roman" w:cs="Times New Roman"/>
                <w:szCs w:val="24"/>
              </w:rPr>
              <w:t>/</w:t>
            </w:r>
            <w:proofErr w:type="spellStart"/>
            <w:r w:rsidRPr="00FC009D">
              <w:rPr>
                <w:rFonts w:ascii="Times New Roman" w:hAnsi="Times New Roman" w:cs="Times New Roman"/>
                <w:szCs w:val="24"/>
              </w:rPr>
              <w:t>п</w:t>
            </w:r>
            <w:proofErr w:type="spellEnd"/>
          </w:p>
        </w:tc>
        <w:tc>
          <w:tcPr>
            <w:tcW w:w="7414"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CE0819" w:rsidRPr="00FC009D" w:rsidRDefault="00CE0819" w:rsidP="00CE0819">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CE0819" w:rsidRPr="00FC009D" w:rsidTr="00CE0819">
        <w:tc>
          <w:tcPr>
            <w:tcW w:w="1091" w:type="dxa"/>
            <w:vAlign w:val="center"/>
          </w:tcPr>
          <w:p w:rsidR="00CE0819" w:rsidRPr="00FC009D" w:rsidRDefault="00CE0819" w:rsidP="00BF3FE7">
            <w:pPr>
              <w:numPr>
                <w:ilvl w:val="0"/>
                <w:numId w:val="31"/>
              </w:numPr>
              <w:tabs>
                <w:tab w:val="left" w:pos="284"/>
              </w:tabs>
              <w:spacing w:before="40" w:after="40"/>
              <w:ind w:left="0" w:firstLine="0"/>
              <w:jc w:val="center"/>
              <w:rPr>
                <w:i/>
              </w:rPr>
            </w:pPr>
          </w:p>
        </w:tc>
        <w:tc>
          <w:tcPr>
            <w:tcW w:w="7414" w:type="dxa"/>
          </w:tcPr>
          <w:p w:rsidR="00CE0819" w:rsidRPr="00FC009D" w:rsidRDefault="00CE0819" w:rsidP="00CE0819">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CE0819" w:rsidRPr="00FC009D" w:rsidRDefault="00CE0819" w:rsidP="00CE0819">
            <w:pPr>
              <w:pStyle w:val="afff2"/>
              <w:rPr>
                <w:rFonts w:ascii="Times New Roman" w:hAnsi="Times New Roman" w:cs="Times New Roman"/>
                <w:i/>
                <w:szCs w:val="24"/>
              </w:rPr>
            </w:pPr>
          </w:p>
        </w:tc>
      </w:tr>
      <w:tr w:rsidR="00CE0819" w:rsidRPr="00FC009D" w:rsidTr="00CE0819">
        <w:tc>
          <w:tcPr>
            <w:tcW w:w="1091" w:type="dxa"/>
            <w:vAlign w:val="center"/>
          </w:tcPr>
          <w:p w:rsidR="00CE0819" w:rsidRPr="0083031A" w:rsidRDefault="00CE0819" w:rsidP="00BF3FE7">
            <w:pPr>
              <w:numPr>
                <w:ilvl w:val="0"/>
                <w:numId w:val="31"/>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BF3FE7">
            <w:pPr>
              <w:numPr>
                <w:ilvl w:val="0"/>
                <w:numId w:val="31"/>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83031A" w:rsidRDefault="00CE0819" w:rsidP="00CE0819">
            <w:pPr>
              <w:pStyle w:val="afff2"/>
              <w:spacing w:before="40" w:after="40"/>
              <w:rPr>
                <w:rFonts w:ascii="Times New Roman" w:hAnsi="Times New Roman" w:cs="Times New Roman"/>
                <w:szCs w:val="24"/>
              </w:rPr>
            </w:pPr>
          </w:p>
        </w:tc>
      </w:tr>
    </w:tbl>
    <w:p w:rsidR="00CE0819" w:rsidRPr="00FC009D" w:rsidRDefault="00CE0819" w:rsidP="00CE0819">
      <w:pPr>
        <w:pStyle w:val="afff1"/>
        <w:tabs>
          <w:tab w:val="clear" w:pos="1134"/>
        </w:tabs>
        <w:autoSpaceDE w:val="0"/>
        <w:autoSpaceDN w:val="0"/>
        <w:spacing w:line="240" w:lineRule="auto"/>
        <w:ind w:firstLine="0"/>
        <w:rPr>
          <w:sz w:val="28"/>
          <w:szCs w:val="28"/>
        </w:rPr>
      </w:pPr>
    </w:p>
    <w:p w:rsidR="00CE0819" w:rsidRPr="00FC009D" w:rsidRDefault="00CE0819" w:rsidP="00CE0819">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E0819" w:rsidRPr="00FC009D" w:rsidRDefault="00CE0819" w:rsidP="00CE0819">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E0819" w:rsidRPr="00FC009D" w:rsidRDefault="00CE0819" w:rsidP="00CE0819">
      <w:pPr>
        <w:pStyle w:val="Times12"/>
        <w:ind w:firstLine="709"/>
        <w:rPr>
          <w:bCs w:val="0"/>
          <w:sz w:val="28"/>
        </w:rPr>
      </w:pPr>
      <w:r w:rsidRPr="00FC009D">
        <w:rPr>
          <w:bCs w:val="0"/>
          <w:sz w:val="28"/>
        </w:rPr>
        <w:t>М.П.</w:t>
      </w:r>
    </w:p>
    <w:p w:rsidR="00CE0819" w:rsidRPr="00FC009D" w:rsidRDefault="00CE0819" w:rsidP="00CE0819">
      <w:pPr>
        <w:pStyle w:val="affe"/>
        <w:spacing w:before="0" w:after="0" w:line="240" w:lineRule="auto"/>
        <w:rPr>
          <w:rFonts w:ascii="Times New Roman" w:hAnsi="Times New Roman" w:cs="Times New Roman"/>
          <w:b/>
          <w:bCs/>
          <w:sz w:val="22"/>
          <w:szCs w:val="23"/>
        </w:rPr>
      </w:pPr>
    </w:p>
    <w:p w:rsidR="00CE0819" w:rsidRPr="00FC009D" w:rsidRDefault="00CE0819" w:rsidP="00CE0819">
      <w:pPr>
        <w:pStyle w:val="Times12"/>
        <w:tabs>
          <w:tab w:val="left" w:pos="709"/>
        </w:tabs>
        <w:ind w:firstLine="709"/>
        <w:rPr>
          <w:bCs w:val="0"/>
          <w:szCs w:val="24"/>
        </w:rPr>
      </w:pPr>
      <w:r w:rsidRPr="00FC009D">
        <w:rPr>
          <w:bCs w:val="0"/>
          <w:szCs w:val="24"/>
        </w:rPr>
        <w:t>ИНСТРУКЦИИ ПО ЗАПОЛНЕНИЮ</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proofErr w:type="gramStart"/>
      <w:r w:rsidRPr="00FC009D">
        <w:rPr>
          <w:b/>
          <w:bCs w:val="0"/>
          <w:i/>
          <w:iCs/>
          <w:szCs w:val="24"/>
        </w:rPr>
        <w:t>поставки товара/ выполнения работ/ оказания услуг</w:t>
      </w:r>
      <w:proofErr w:type="gramEnd"/>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CE0819" w:rsidRPr="009449E0" w:rsidRDefault="00CE0819" w:rsidP="00BF3FE7">
      <w:pPr>
        <w:pStyle w:val="Times12"/>
        <w:numPr>
          <w:ilvl w:val="0"/>
          <w:numId w:val="29"/>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CE0819" w:rsidRDefault="00CE0819" w:rsidP="00BF3FE7">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CE0819" w:rsidRPr="007639FA" w:rsidRDefault="00CE0819" w:rsidP="00CE0819">
      <w:pPr>
        <w:pStyle w:val="Times12"/>
        <w:tabs>
          <w:tab w:val="left" w:pos="1134"/>
        </w:tabs>
        <w:ind w:left="709" w:firstLine="0"/>
        <w:rPr>
          <w:b/>
          <w:i/>
          <w:szCs w:val="24"/>
        </w:rPr>
      </w:pPr>
      <w:r w:rsidRPr="007639FA">
        <w:rPr>
          <w:b/>
          <w:i/>
          <w:szCs w:val="24"/>
        </w:rPr>
        <w:lastRenderedPageBreak/>
        <w:t xml:space="preserve">[далее устанавливается для закупок, проводимых </w:t>
      </w:r>
      <w:r>
        <w:rPr>
          <w:b/>
          <w:i/>
          <w:szCs w:val="24"/>
        </w:rPr>
        <w:t>в электронной форме</w:t>
      </w:r>
      <w:r w:rsidRPr="007639FA">
        <w:rPr>
          <w:b/>
          <w:i/>
          <w:szCs w:val="24"/>
        </w:rPr>
        <w:t>]</w:t>
      </w:r>
    </w:p>
    <w:p w:rsidR="00CE0819" w:rsidRPr="00100970" w:rsidRDefault="00CE0819" w:rsidP="00BF3FE7">
      <w:pPr>
        <w:pStyle w:val="Times12"/>
        <w:numPr>
          <w:ilvl w:val="0"/>
          <w:numId w:val="29"/>
        </w:numPr>
        <w:tabs>
          <w:tab w:val="clear" w:pos="960"/>
          <w:tab w:val="left" w:pos="1134"/>
        </w:tabs>
        <w:ind w:left="0" w:firstLine="709"/>
        <w:rPr>
          <w:szCs w:val="24"/>
        </w:rPr>
      </w:pPr>
      <w:bookmarkStart w:id="77"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77"/>
    </w:p>
    <w:p w:rsidR="00CE0819" w:rsidRPr="00100970" w:rsidRDefault="00CE0819" w:rsidP="00BF3FE7">
      <w:pPr>
        <w:pStyle w:val="Times12"/>
        <w:numPr>
          <w:ilvl w:val="0"/>
          <w:numId w:val="29"/>
        </w:numPr>
        <w:tabs>
          <w:tab w:val="clear" w:pos="960"/>
          <w:tab w:val="left" w:pos="1134"/>
        </w:tabs>
        <w:ind w:left="0" w:firstLine="709"/>
        <w:rPr>
          <w:szCs w:val="24"/>
        </w:rPr>
      </w:pPr>
      <w:bookmarkStart w:id="78"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78"/>
    </w:p>
    <w:p w:rsidR="00CE0819" w:rsidRPr="00100970" w:rsidRDefault="00CE0819" w:rsidP="00BF3FE7">
      <w:pPr>
        <w:pStyle w:val="Times12"/>
        <w:numPr>
          <w:ilvl w:val="0"/>
          <w:numId w:val="29"/>
        </w:numPr>
        <w:tabs>
          <w:tab w:val="clear" w:pos="960"/>
          <w:tab w:val="left" w:pos="1134"/>
        </w:tabs>
        <w:ind w:left="0" w:firstLine="709"/>
        <w:rPr>
          <w:szCs w:val="24"/>
        </w:rPr>
      </w:pPr>
      <w:r w:rsidRPr="00100970">
        <w:rPr>
          <w:szCs w:val="24"/>
        </w:rPr>
        <w:t>Рекомендации пунктов </w:t>
      </w:r>
      <w:r w:rsidR="00B70C68">
        <w:rPr>
          <w:szCs w:val="24"/>
        </w:rPr>
        <w:fldChar w:fldCharType="begin"/>
      </w:r>
      <w:r>
        <w:rPr>
          <w:szCs w:val="24"/>
        </w:rPr>
        <w:instrText xml:space="preserve"> REF _Ref317252426 \r \h </w:instrText>
      </w:r>
      <w:r w:rsidR="00B70C68">
        <w:rPr>
          <w:szCs w:val="24"/>
        </w:rPr>
      </w:r>
      <w:r w:rsidR="00B70C68">
        <w:rPr>
          <w:szCs w:val="24"/>
        </w:rPr>
        <w:fldChar w:fldCharType="separate"/>
      </w:r>
      <w:r>
        <w:rPr>
          <w:szCs w:val="24"/>
        </w:rPr>
        <w:t>8</w:t>
      </w:r>
      <w:r w:rsidR="00B70C68">
        <w:rPr>
          <w:szCs w:val="24"/>
        </w:rPr>
        <w:fldChar w:fldCharType="end"/>
      </w:r>
      <w:r>
        <w:rPr>
          <w:szCs w:val="24"/>
        </w:rPr>
        <w:t xml:space="preserve"> и </w:t>
      </w:r>
      <w:r w:rsidR="00B70C68">
        <w:rPr>
          <w:szCs w:val="24"/>
        </w:rPr>
        <w:fldChar w:fldCharType="begin"/>
      </w:r>
      <w:r>
        <w:rPr>
          <w:szCs w:val="24"/>
        </w:rPr>
        <w:instrText xml:space="preserve"> REF _Ref317252433 \r \h </w:instrText>
      </w:r>
      <w:r w:rsidR="00B70C68">
        <w:rPr>
          <w:szCs w:val="24"/>
        </w:rPr>
      </w:r>
      <w:r w:rsidR="00B70C68">
        <w:rPr>
          <w:szCs w:val="24"/>
        </w:rPr>
        <w:fldChar w:fldCharType="separate"/>
      </w:r>
      <w:r>
        <w:rPr>
          <w:szCs w:val="24"/>
        </w:rPr>
        <w:t>9</w:t>
      </w:r>
      <w:r w:rsidR="00B70C68">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CE0819" w:rsidRDefault="00CE0819" w:rsidP="00BF3FE7">
      <w:pPr>
        <w:pStyle w:val="Times12"/>
        <w:numPr>
          <w:ilvl w:val="0"/>
          <w:numId w:val="29"/>
        </w:numPr>
        <w:tabs>
          <w:tab w:val="clear" w:pos="960"/>
          <w:tab w:val="left" w:pos="1134"/>
        </w:tabs>
        <w:ind w:left="0" w:firstLine="709"/>
      </w:pPr>
      <w:bookmarkStart w:id="79"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79"/>
    </w:p>
    <w:p w:rsidR="00CE0819" w:rsidRPr="00A356CF" w:rsidRDefault="00CE0819" w:rsidP="00BF3FE7">
      <w:pPr>
        <w:pStyle w:val="Times12"/>
        <w:numPr>
          <w:ilvl w:val="0"/>
          <w:numId w:val="29"/>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CE0819" w:rsidRPr="00DF507B" w:rsidRDefault="00CE0819" w:rsidP="00144C23">
      <w:pPr>
        <w:pStyle w:val="Times12"/>
        <w:ind w:right="-29"/>
        <w:rPr>
          <w:b/>
          <w:i/>
          <w:szCs w:val="24"/>
        </w:rPr>
      </w:pPr>
    </w:p>
    <w:p w:rsidR="003324C2" w:rsidRDefault="00CE0819">
      <w:pPr>
        <w:rPr>
          <w:b/>
          <w:i/>
        </w:rPr>
      </w:pPr>
      <w:r>
        <w:rPr>
          <w:b/>
          <w:i/>
        </w:rPr>
        <w:br w:type="page"/>
      </w:r>
    </w:p>
    <w:p w:rsidR="003324C2" w:rsidRDefault="003324C2">
      <w:pPr>
        <w:rPr>
          <w:b/>
          <w:i/>
        </w:rPr>
        <w:sectPr w:rsidR="003324C2" w:rsidSect="00EA3525">
          <w:pgSz w:w="11907" w:h="16840" w:code="9"/>
          <w:pgMar w:top="1134" w:right="737" w:bottom="1701" w:left="1134" w:header="567" w:footer="567" w:gutter="0"/>
          <w:cols w:space="708"/>
          <w:docGrid w:linePitch="360"/>
        </w:sectPr>
      </w:pPr>
    </w:p>
    <w:p w:rsidR="003324C2" w:rsidRPr="00FC009D" w:rsidRDefault="003324C2" w:rsidP="003324C2">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3324C2" w:rsidRPr="0022001A" w:rsidRDefault="003324C2" w:rsidP="003324C2">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3324C2" w:rsidRPr="0022001A" w:rsidRDefault="003324C2" w:rsidP="003324C2">
      <w:pPr>
        <w:pStyle w:val="Times12"/>
        <w:ind w:left="5387" w:firstLine="0"/>
        <w:jc w:val="left"/>
        <w:rPr>
          <w:iCs/>
          <w:szCs w:val="20"/>
        </w:rPr>
      </w:pPr>
      <w:r w:rsidRPr="0022001A">
        <w:rPr>
          <w:iCs/>
          <w:szCs w:val="20"/>
        </w:rPr>
        <w:t>от «___» __________ 20___ г. № ______</w:t>
      </w:r>
    </w:p>
    <w:p w:rsidR="003324C2" w:rsidRPr="00FC009D" w:rsidRDefault="003324C2" w:rsidP="003324C2">
      <w:pPr>
        <w:jc w:val="right"/>
        <w:rPr>
          <w:b/>
          <w:sz w:val="22"/>
          <w:szCs w:val="22"/>
        </w:rPr>
      </w:pPr>
    </w:p>
    <w:p w:rsidR="003324C2" w:rsidRPr="00B03ADB" w:rsidRDefault="003324C2" w:rsidP="003324C2">
      <w:pPr>
        <w:jc w:val="center"/>
        <w:rPr>
          <w:sz w:val="28"/>
          <w:szCs w:val="28"/>
        </w:rPr>
      </w:pPr>
      <w:bookmarkStart w:id="80" w:name="_Анкета_Претендента_на"/>
      <w:bookmarkStart w:id="81" w:name="_Анкета_Участника_процедуры"/>
      <w:bookmarkStart w:id="82" w:name="_АНКЕТА_УЧАСТНИКА_КОНКУРСА"/>
      <w:bookmarkEnd w:id="80"/>
      <w:bookmarkEnd w:id="81"/>
      <w:bookmarkEnd w:id="82"/>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324C2" w:rsidRDefault="003324C2" w:rsidP="003324C2">
      <w:pPr>
        <w:jc w:val="right"/>
        <w:rPr>
          <w:b/>
          <w:i/>
          <w:iCs/>
        </w:rPr>
      </w:pPr>
      <w:r w:rsidRPr="00FC009D">
        <w:rPr>
          <w:b/>
          <w:i/>
          <w:iCs/>
        </w:rPr>
        <w:t xml:space="preserve">Лот </w:t>
      </w:r>
      <w:r w:rsidR="007B61D2">
        <w:rPr>
          <w:b/>
          <w:i/>
          <w:iCs/>
        </w:rPr>
        <w:t>1</w:t>
      </w:r>
    </w:p>
    <w:p w:rsidR="003324C2" w:rsidRPr="00FC009D" w:rsidRDefault="003324C2" w:rsidP="003324C2">
      <w:pPr>
        <w:jc w:val="right"/>
        <w:rPr>
          <w:b/>
          <w:i/>
          <w:iCs/>
        </w:rPr>
      </w:pPr>
    </w:p>
    <w:p w:rsidR="003324C2" w:rsidRPr="00936804" w:rsidDel="00EC0238" w:rsidRDefault="003324C2" w:rsidP="003324C2">
      <w:pPr>
        <w:pStyle w:val="20"/>
        <w:numPr>
          <w:ilvl w:val="0"/>
          <w:numId w:val="0"/>
        </w:numPr>
        <w:spacing w:before="0" w:after="0"/>
        <w:jc w:val="center"/>
        <w:rPr>
          <w:b w:val="0"/>
        </w:rPr>
      </w:pPr>
      <w:bookmarkStart w:id="83" w:name="_СВЕДЕНИЯ_О_ПРИНАДЛЕЖНОСТИ_1"/>
      <w:bookmarkStart w:id="84" w:name="_Toc402520353"/>
      <w:bookmarkStart w:id="85" w:name="_Toc412201948"/>
      <w:bookmarkStart w:id="86" w:name="_Toc418753705"/>
      <w:bookmarkEnd w:id="83"/>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84"/>
      <w:bookmarkEnd w:id="85"/>
      <w:bookmarkEnd w:id="86"/>
    </w:p>
    <w:p w:rsidR="003324C2" w:rsidRPr="00FC009D" w:rsidRDefault="003324C2" w:rsidP="003324C2">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3324C2" w:rsidRDefault="003324C2" w:rsidP="003324C2">
      <w:pPr>
        <w:jc w:val="both"/>
        <w:rPr>
          <w:rFonts w:eastAsia="Calibri"/>
          <w:lang w:eastAsia="en-US"/>
        </w:rPr>
      </w:pPr>
    </w:p>
    <w:p w:rsidR="003324C2" w:rsidDel="00EC0238" w:rsidRDefault="003324C2" w:rsidP="003324C2">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3324C2" w:rsidRPr="002B303E" w:rsidDel="00EC0238" w:rsidRDefault="003324C2" w:rsidP="003324C2">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5556"/>
        <w:gridCol w:w="1378"/>
        <w:gridCol w:w="1418"/>
        <w:gridCol w:w="1589"/>
      </w:tblGrid>
      <w:tr w:rsidR="003324C2" w:rsidRPr="002B303E" w:rsidDel="00EC0238" w:rsidTr="003324C2">
        <w:trPr>
          <w:tblHeader/>
        </w:trPr>
        <w:tc>
          <w:tcPr>
            <w:tcW w:w="540"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 xml:space="preserve">№ </w:t>
            </w:r>
            <w:proofErr w:type="spellStart"/>
            <w:proofErr w:type="gramStart"/>
            <w:r w:rsidRPr="005F6473" w:rsidDel="00EC0238">
              <w:rPr>
                <w:rFonts w:eastAsia="Calibri"/>
                <w:lang w:eastAsia="en-US"/>
              </w:rPr>
              <w:t>п</w:t>
            </w:r>
            <w:proofErr w:type="spellEnd"/>
            <w:proofErr w:type="gramEnd"/>
            <w:r w:rsidRPr="005F6473" w:rsidDel="00EC0238">
              <w:rPr>
                <w:rFonts w:eastAsia="Calibri"/>
                <w:lang w:eastAsia="en-US"/>
              </w:rPr>
              <w:t>/</w:t>
            </w:r>
            <w:proofErr w:type="spellStart"/>
            <w:r w:rsidRPr="005F6473" w:rsidDel="00EC0238">
              <w:rPr>
                <w:rFonts w:eastAsia="Calibri"/>
                <w:lang w:eastAsia="en-US"/>
              </w:rPr>
              <w:t>п</w:t>
            </w:r>
            <w:proofErr w:type="spellEnd"/>
          </w:p>
        </w:tc>
        <w:tc>
          <w:tcPr>
            <w:tcW w:w="5556"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Показатель</w:t>
            </w:r>
          </w:p>
        </w:tc>
      </w:tr>
      <w:tr w:rsidR="003324C2" w:rsidRPr="002B303E" w:rsidDel="00EC0238" w:rsidTr="003324C2">
        <w:trPr>
          <w:tblHeader/>
        </w:trPr>
        <w:tc>
          <w:tcPr>
            <w:tcW w:w="540"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5</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1.</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3324C2" w:rsidRPr="002B303E" w:rsidDel="00EC0238" w:rsidRDefault="003324C2" w:rsidP="003324C2">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2.</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3324C2" w:rsidRPr="005F6473" w:rsidDel="00EC0238" w:rsidRDefault="003324C2" w:rsidP="003324C2">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rPr>
          <w:trHeight w:val="1671"/>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3.</w:t>
            </w:r>
          </w:p>
        </w:tc>
        <w:tc>
          <w:tcPr>
            <w:tcW w:w="5556"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3324C2" w:rsidRPr="002B303E" w:rsidDel="00EC0238" w:rsidRDefault="003324C2" w:rsidP="003324C2">
            <w:pPr>
              <w:jc w:val="center"/>
              <w:rPr>
                <w:rFonts w:eastAsia="Calibri"/>
                <w:i/>
                <w:lang w:eastAsia="en-US"/>
              </w:rPr>
            </w:pPr>
            <w:r w:rsidRPr="002B303E" w:rsidDel="00EC0238">
              <w:rPr>
                <w:rFonts w:eastAsia="Calibri"/>
                <w:i/>
                <w:lang w:eastAsia="en-US"/>
              </w:rPr>
              <w:t>Указывается</w:t>
            </w:r>
          </w:p>
          <w:p w:rsidR="003324C2" w:rsidRPr="002B303E" w:rsidDel="00EC0238" w:rsidRDefault="003324C2" w:rsidP="003324C2">
            <w:pPr>
              <w:jc w:val="center"/>
              <w:rPr>
                <w:rFonts w:eastAsia="Calibri"/>
                <w:i/>
                <w:lang w:eastAsia="en-US"/>
              </w:rPr>
            </w:pPr>
            <w:r w:rsidRPr="002B303E" w:rsidDel="00EC0238">
              <w:rPr>
                <w:rFonts w:eastAsia="Calibri"/>
                <w:i/>
                <w:lang w:eastAsia="en-US"/>
              </w:rPr>
              <w:t>количество человек</w:t>
            </w:r>
          </w:p>
        </w:tc>
      </w:tr>
      <w:tr w:rsidR="003324C2" w:rsidRPr="002B303E" w:rsidDel="00EC0238" w:rsidTr="003324C2">
        <w:trPr>
          <w:trHeight w:val="1903"/>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3324C2" w:rsidRPr="005F6473" w:rsidDel="00EC0238" w:rsidRDefault="003324C2" w:rsidP="003324C2">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3324C2" w:rsidRPr="002B303E" w:rsidDel="00EC0238" w:rsidRDefault="003324C2" w:rsidP="003324C2">
            <w:pPr>
              <w:rPr>
                <w:rFonts w:eastAsia="Calibri"/>
                <w:lang w:eastAsia="en-US"/>
              </w:rPr>
            </w:pPr>
          </w:p>
        </w:tc>
        <w:tc>
          <w:tcPr>
            <w:tcW w:w="1589" w:type="dxa"/>
            <w:vMerge/>
            <w:shd w:val="clear" w:color="auto" w:fill="auto"/>
            <w:vAlign w:val="center"/>
          </w:tcPr>
          <w:p w:rsidR="003324C2" w:rsidRPr="002B303E" w:rsidDel="00EC0238" w:rsidRDefault="003324C2" w:rsidP="003324C2">
            <w:pPr>
              <w:rPr>
                <w:rFonts w:ascii="Calibri" w:eastAsia="Calibri" w:hAnsi="Calibri"/>
                <w:i/>
                <w:sz w:val="22"/>
                <w:szCs w:val="22"/>
                <w:lang w:eastAsia="en-US"/>
              </w:rPr>
            </w:pPr>
          </w:p>
        </w:tc>
      </w:tr>
      <w:tr w:rsidR="003324C2" w:rsidRPr="002B303E" w:rsidDel="00EC0238" w:rsidTr="003324C2">
        <w:trPr>
          <w:trHeight w:val="1404"/>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lastRenderedPageBreak/>
              <w:t>4.</w:t>
            </w:r>
          </w:p>
        </w:tc>
        <w:tc>
          <w:tcPr>
            <w:tcW w:w="5556" w:type="dxa"/>
            <w:vMerge w:val="restart"/>
            <w:shd w:val="clear" w:color="auto" w:fill="auto"/>
          </w:tcPr>
          <w:p w:rsidR="003324C2" w:rsidRPr="005F6473" w:rsidDel="00EC0238" w:rsidRDefault="003324C2" w:rsidP="003324C2">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3324C2" w:rsidRPr="00241B8D" w:rsidDel="00EC0238" w:rsidRDefault="003324C2" w:rsidP="003324C2">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3324C2" w:rsidRPr="00241B8D" w:rsidDel="00EC0238" w:rsidRDefault="003324C2" w:rsidP="003324C2">
            <w:pPr>
              <w:jc w:val="center"/>
              <w:rPr>
                <w:rFonts w:eastAsia="Calibri"/>
                <w:i/>
                <w:lang w:eastAsia="en-US"/>
              </w:rPr>
            </w:pPr>
            <w:r w:rsidRPr="00241B8D" w:rsidDel="00EC0238">
              <w:rPr>
                <w:rFonts w:eastAsia="Calibri"/>
                <w:i/>
                <w:lang w:eastAsia="en-US"/>
              </w:rPr>
              <w:t>Указывается в миллионах рублей</w:t>
            </w:r>
          </w:p>
        </w:tc>
      </w:tr>
      <w:tr w:rsidR="003324C2" w:rsidRPr="002B303E" w:rsidDel="00EC0238" w:rsidTr="003324C2">
        <w:trPr>
          <w:trHeight w:val="1267"/>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3324C2" w:rsidRPr="005F6473" w:rsidDel="00EC0238" w:rsidRDefault="003324C2" w:rsidP="003324C2">
            <w:pPr>
              <w:rPr>
                <w:rFonts w:ascii="Calibri" w:eastAsia="Calibri" w:hAnsi="Calibri"/>
                <w:i/>
                <w:sz w:val="22"/>
                <w:szCs w:val="22"/>
                <w:lang w:eastAsia="en-US"/>
              </w:rPr>
            </w:pPr>
          </w:p>
        </w:tc>
        <w:tc>
          <w:tcPr>
            <w:tcW w:w="1589" w:type="dxa"/>
            <w:vMerge/>
            <w:shd w:val="clear" w:color="auto" w:fill="auto"/>
          </w:tcPr>
          <w:p w:rsidR="003324C2" w:rsidRPr="002B303E" w:rsidDel="00EC0238" w:rsidRDefault="003324C2" w:rsidP="003324C2">
            <w:pPr>
              <w:rPr>
                <w:rFonts w:ascii="Calibri" w:eastAsia="Calibri" w:hAnsi="Calibri"/>
                <w:i/>
                <w:sz w:val="22"/>
                <w:szCs w:val="22"/>
                <w:lang w:eastAsia="en-US"/>
              </w:rPr>
            </w:pPr>
          </w:p>
        </w:tc>
      </w:tr>
    </w:tbl>
    <w:p w:rsidR="003324C2" w:rsidRPr="00012898" w:rsidDel="00EC0238" w:rsidRDefault="003324C2" w:rsidP="003324C2">
      <w:pPr>
        <w:pStyle w:val="afff1"/>
        <w:tabs>
          <w:tab w:val="clear" w:pos="1134"/>
        </w:tabs>
        <w:autoSpaceDE w:val="0"/>
        <w:autoSpaceDN w:val="0"/>
        <w:spacing w:line="240" w:lineRule="auto"/>
        <w:ind w:firstLine="0"/>
      </w:pPr>
    </w:p>
    <w:p w:rsidR="003324C2" w:rsidRPr="008B0FDE" w:rsidDel="00EC0238" w:rsidRDefault="003324C2" w:rsidP="003324C2">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3324C2" w:rsidRPr="008B0FDE" w:rsidDel="00EC0238" w:rsidRDefault="003324C2" w:rsidP="003324C2">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3324C2" w:rsidDel="00EC0238" w:rsidRDefault="003324C2" w:rsidP="003324C2">
      <w:pPr>
        <w:pStyle w:val="Times12"/>
        <w:ind w:firstLine="709"/>
        <w:rPr>
          <w:b/>
        </w:rPr>
      </w:pPr>
      <w:r w:rsidRPr="00012898" w:rsidDel="00EC0238">
        <w:rPr>
          <w:b/>
        </w:rPr>
        <w:t>М.П.</w:t>
      </w:r>
    </w:p>
    <w:p w:rsidR="003324C2" w:rsidRPr="00FC009D" w:rsidDel="00EC0238" w:rsidRDefault="003324C2" w:rsidP="003324C2">
      <w:pPr>
        <w:jc w:val="center"/>
        <w:rPr>
          <w:b/>
        </w:rPr>
      </w:pPr>
    </w:p>
    <w:p w:rsidR="003324C2" w:rsidRPr="00FC009D" w:rsidDel="00EC0238" w:rsidRDefault="003324C2" w:rsidP="003324C2">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3324C2" w:rsidRDefault="003324C2" w:rsidP="00BF3FE7">
      <w:pPr>
        <w:pStyle w:val="Times12"/>
        <w:numPr>
          <w:ilvl w:val="1"/>
          <w:numId w:val="35"/>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3324C2" w:rsidRPr="00FC009D" w:rsidDel="00EC0238" w:rsidRDefault="003324C2" w:rsidP="00BF3FE7">
      <w:pPr>
        <w:pStyle w:val="Times12"/>
        <w:numPr>
          <w:ilvl w:val="1"/>
          <w:numId w:val="35"/>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3324C2" w:rsidRPr="00FC009D" w:rsidDel="00EC0238" w:rsidRDefault="003324C2" w:rsidP="00BF3FE7">
      <w:pPr>
        <w:pStyle w:val="Times12"/>
        <w:numPr>
          <w:ilvl w:val="1"/>
          <w:numId w:val="35"/>
        </w:numPr>
        <w:tabs>
          <w:tab w:val="clear" w:pos="960"/>
          <w:tab w:val="left" w:pos="1134"/>
        </w:tabs>
        <w:ind w:left="0" w:firstLine="709"/>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3324C2" w:rsidRPr="0076483D" w:rsidDel="00EC0238" w:rsidRDefault="003324C2" w:rsidP="00BF3FE7">
      <w:pPr>
        <w:pStyle w:val="Times12"/>
        <w:numPr>
          <w:ilvl w:val="1"/>
          <w:numId w:val="35"/>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3324C2" w:rsidRPr="00770FB1" w:rsidDel="00EC0238" w:rsidRDefault="003324C2" w:rsidP="00BF3FE7">
      <w:pPr>
        <w:pStyle w:val="Times12"/>
        <w:numPr>
          <w:ilvl w:val="1"/>
          <w:numId w:val="35"/>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3324C2" w:rsidDel="00EC0238" w:rsidRDefault="003324C2" w:rsidP="003324C2">
      <w:pPr>
        <w:pStyle w:val="Times12"/>
        <w:tabs>
          <w:tab w:val="left" w:pos="1134"/>
        </w:tabs>
        <w:rPr>
          <w:szCs w:val="24"/>
        </w:rPr>
      </w:pPr>
    </w:p>
    <w:p w:rsidR="003324C2" w:rsidRDefault="003324C2">
      <w:pPr>
        <w:rPr>
          <w:b/>
          <w:i/>
        </w:rPr>
      </w:pPr>
    </w:p>
    <w:p w:rsidR="003324C2" w:rsidRDefault="003324C2">
      <w:pPr>
        <w:rPr>
          <w:b/>
          <w:i/>
        </w:rPr>
      </w:pPr>
      <w:r>
        <w:rPr>
          <w:b/>
          <w:i/>
        </w:rPr>
        <w:br w:type="page"/>
      </w:r>
    </w:p>
    <w:p w:rsidR="003324C2" w:rsidRDefault="003324C2">
      <w:pPr>
        <w:rPr>
          <w:b/>
          <w:i/>
        </w:rPr>
        <w:sectPr w:rsidR="003324C2" w:rsidSect="003324C2">
          <w:pgSz w:w="11907" w:h="16840" w:code="9"/>
          <w:pgMar w:top="1134" w:right="737" w:bottom="1701" w:left="1134" w:header="567" w:footer="567" w:gutter="0"/>
          <w:cols w:space="708"/>
          <w:docGrid w:linePitch="360"/>
        </w:sectPr>
      </w:pPr>
    </w:p>
    <w:p w:rsidR="00D509B5" w:rsidRPr="00D509B5" w:rsidRDefault="00D509B5" w:rsidP="00D509B5">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3324C2" w:rsidRPr="00FC009D" w:rsidRDefault="003324C2" w:rsidP="003324C2">
      <w:pPr>
        <w:jc w:val="right"/>
        <w:rPr>
          <w:sz w:val="28"/>
          <w:szCs w:val="28"/>
        </w:rPr>
      </w:pPr>
      <w:r w:rsidRPr="00FC009D">
        <w:rPr>
          <w:sz w:val="28"/>
          <w:szCs w:val="28"/>
        </w:rPr>
        <w:t xml:space="preserve">Форма </w:t>
      </w:r>
      <w:r>
        <w:rPr>
          <w:sz w:val="28"/>
          <w:szCs w:val="28"/>
        </w:rPr>
        <w:t>1.2</w:t>
      </w:r>
      <w:r w:rsidRPr="00FC009D">
        <w:rPr>
          <w:sz w:val="28"/>
          <w:szCs w:val="28"/>
        </w:rPr>
        <w:t>.</w:t>
      </w:r>
    </w:p>
    <w:p w:rsidR="003324C2" w:rsidRPr="00FC009D" w:rsidRDefault="003324C2" w:rsidP="003324C2">
      <w:pPr>
        <w:pStyle w:val="Times12"/>
        <w:ind w:left="10065" w:firstLine="0"/>
        <w:jc w:val="left"/>
        <w:rPr>
          <w:szCs w:val="24"/>
        </w:rPr>
      </w:pPr>
    </w:p>
    <w:p w:rsidR="003324C2" w:rsidRPr="00FC009D" w:rsidRDefault="003324C2" w:rsidP="003324C2">
      <w:pPr>
        <w:jc w:val="right"/>
        <w:rPr>
          <w:b/>
          <w:sz w:val="22"/>
          <w:szCs w:val="22"/>
        </w:rPr>
      </w:pPr>
    </w:p>
    <w:p w:rsidR="003324C2" w:rsidRPr="00FC009D" w:rsidRDefault="003324C2" w:rsidP="003324C2">
      <w:pPr>
        <w:pStyle w:val="20"/>
        <w:numPr>
          <w:ilvl w:val="0"/>
          <w:numId w:val="0"/>
        </w:numPr>
        <w:spacing w:before="0" w:after="0"/>
        <w:jc w:val="center"/>
        <w:rPr>
          <w:rFonts w:ascii="Times New Roman" w:hAnsi="Times New Roman" w:cs="Times New Roman"/>
          <w:b w:val="0"/>
          <w:i w:val="0"/>
        </w:rPr>
      </w:pPr>
      <w:bookmarkStart w:id="87" w:name="_СВЕДЕНИЯ_О_ПРИНАДЛЕЖНОСТИ"/>
      <w:bookmarkStart w:id="88" w:name="_СВЕДЕНИЯ_О_ЦЕПОЧКЕ"/>
      <w:bookmarkStart w:id="89" w:name="_Toc402520354"/>
      <w:bookmarkStart w:id="90" w:name="_Toc412201949"/>
      <w:bookmarkStart w:id="91" w:name="_Toc418753706"/>
      <w:bookmarkEnd w:id="87"/>
      <w:bookmarkEnd w:id="88"/>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89"/>
      <w:bookmarkEnd w:id="90"/>
      <w:bookmarkEnd w:id="91"/>
    </w:p>
    <w:p w:rsidR="003324C2" w:rsidRPr="00FC009D" w:rsidRDefault="003324C2" w:rsidP="003324C2">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3324C2" w:rsidRPr="00FC009D" w:rsidRDefault="003324C2" w:rsidP="003324C2">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3324C2" w:rsidRPr="00FC009D" w:rsidRDefault="003324C2" w:rsidP="003324C2">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3324C2" w:rsidRPr="00FC009D" w:rsidTr="003324C2">
        <w:trPr>
          <w:trHeight w:val="510"/>
        </w:trPr>
        <w:tc>
          <w:tcPr>
            <w:tcW w:w="567" w:type="dxa"/>
            <w:vMerge w:val="restart"/>
            <w:shd w:val="clear" w:color="auto" w:fill="auto"/>
            <w:vAlign w:val="center"/>
            <w:hideMark/>
          </w:tcPr>
          <w:p w:rsidR="003324C2" w:rsidRPr="00FC009D" w:rsidRDefault="003324C2" w:rsidP="003324C2">
            <w:pPr>
              <w:jc w:val="center"/>
              <w:rPr>
                <w:sz w:val="20"/>
                <w:szCs w:val="20"/>
              </w:rPr>
            </w:pPr>
            <w:r w:rsidRPr="00FC009D">
              <w:rPr>
                <w:sz w:val="20"/>
                <w:szCs w:val="20"/>
              </w:rPr>
              <w:t xml:space="preserve">№ </w:t>
            </w:r>
            <w:proofErr w:type="spellStart"/>
            <w:proofErr w:type="gramStart"/>
            <w:r w:rsidRPr="00FC009D">
              <w:rPr>
                <w:sz w:val="20"/>
                <w:szCs w:val="20"/>
              </w:rPr>
              <w:t>п</w:t>
            </w:r>
            <w:proofErr w:type="spellEnd"/>
            <w:proofErr w:type="gramEnd"/>
            <w:r w:rsidRPr="00FC009D">
              <w:rPr>
                <w:sz w:val="20"/>
                <w:szCs w:val="20"/>
              </w:rPr>
              <w:t>/</w:t>
            </w:r>
            <w:proofErr w:type="spellStart"/>
            <w:r w:rsidRPr="00FC009D">
              <w:rPr>
                <w:sz w:val="20"/>
                <w:szCs w:val="20"/>
              </w:rPr>
              <w:t>п</w:t>
            </w:r>
            <w:proofErr w:type="spellEnd"/>
          </w:p>
        </w:tc>
        <w:tc>
          <w:tcPr>
            <w:tcW w:w="5813" w:type="dxa"/>
            <w:gridSpan w:val="6"/>
            <w:shd w:val="clear" w:color="auto" w:fill="auto"/>
            <w:vAlign w:val="center"/>
            <w:hideMark/>
          </w:tcPr>
          <w:p w:rsidR="003324C2" w:rsidRPr="00FC009D" w:rsidRDefault="003324C2" w:rsidP="003324C2">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3324C2" w:rsidRPr="00FC009D" w:rsidRDefault="003324C2" w:rsidP="003324C2">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3324C2" w:rsidRPr="00FC009D" w:rsidTr="003324C2">
        <w:trPr>
          <w:trHeight w:val="1590"/>
        </w:trPr>
        <w:tc>
          <w:tcPr>
            <w:tcW w:w="567" w:type="dxa"/>
            <w:vMerge/>
            <w:vAlign w:val="center"/>
            <w:hideMark/>
          </w:tcPr>
          <w:p w:rsidR="003324C2" w:rsidRPr="00FC009D" w:rsidRDefault="003324C2" w:rsidP="003324C2">
            <w:pPr>
              <w:rPr>
                <w:sz w:val="20"/>
                <w:szCs w:val="20"/>
              </w:rPr>
            </w:pPr>
          </w:p>
        </w:tc>
        <w:tc>
          <w:tcPr>
            <w:tcW w:w="568" w:type="dxa"/>
            <w:vAlign w:val="center"/>
            <w:hideMark/>
          </w:tcPr>
          <w:p w:rsidR="003324C2" w:rsidRPr="00FC009D" w:rsidRDefault="003324C2" w:rsidP="003324C2">
            <w:pPr>
              <w:ind w:left="-108" w:right="-108"/>
              <w:jc w:val="center"/>
              <w:rPr>
                <w:sz w:val="20"/>
                <w:szCs w:val="20"/>
              </w:rPr>
            </w:pPr>
            <w:r w:rsidRPr="00FC009D">
              <w:rPr>
                <w:sz w:val="20"/>
                <w:szCs w:val="20"/>
              </w:rPr>
              <w:t>ИНН</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краткое</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Код ОКВЭД</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3324C2" w:rsidRPr="00FC009D" w:rsidRDefault="003324C2" w:rsidP="003324C2">
            <w:pPr>
              <w:ind w:left="-108" w:right="-108"/>
              <w:jc w:val="center"/>
              <w:rPr>
                <w:sz w:val="20"/>
                <w:szCs w:val="20"/>
              </w:rPr>
            </w:pPr>
            <w:r w:rsidRPr="00FC009D">
              <w:rPr>
                <w:sz w:val="20"/>
                <w:szCs w:val="20"/>
              </w:rPr>
              <w:t xml:space="preserve">№ </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 xml:space="preserve">ИНН </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 ФИО</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3324C2" w:rsidRPr="00FC009D" w:rsidRDefault="003324C2" w:rsidP="003324C2">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3324C2" w:rsidRPr="00FC009D" w:rsidRDefault="003324C2" w:rsidP="003324C2">
            <w:pPr>
              <w:rPr>
                <w:sz w:val="20"/>
                <w:szCs w:val="20"/>
              </w:rPr>
            </w:pPr>
          </w:p>
        </w:tc>
      </w:tr>
      <w:tr w:rsidR="003324C2" w:rsidRPr="00FC009D" w:rsidTr="003324C2">
        <w:trPr>
          <w:trHeight w:val="315"/>
        </w:trPr>
        <w:tc>
          <w:tcPr>
            <w:tcW w:w="567" w:type="dxa"/>
            <w:noWrap/>
            <w:vAlign w:val="center"/>
            <w:hideMark/>
          </w:tcPr>
          <w:p w:rsidR="003324C2" w:rsidRPr="00FC009D" w:rsidRDefault="003324C2" w:rsidP="003324C2">
            <w:pPr>
              <w:jc w:val="center"/>
              <w:rPr>
                <w:iCs/>
                <w:sz w:val="20"/>
                <w:szCs w:val="20"/>
              </w:rPr>
            </w:pPr>
            <w:r w:rsidRPr="00FC009D">
              <w:rPr>
                <w:iCs/>
                <w:sz w:val="20"/>
                <w:szCs w:val="20"/>
              </w:rPr>
              <w:t>1</w:t>
            </w:r>
          </w:p>
        </w:tc>
        <w:tc>
          <w:tcPr>
            <w:tcW w:w="568" w:type="dxa"/>
            <w:noWrap/>
            <w:vAlign w:val="center"/>
            <w:hideMark/>
          </w:tcPr>
          <w:p w:rsidR="003324C2" w:rsidRPr="00FC009D" w:rsidRDefault="003324C2" w:rsidP="003324C2">
            <w:pPr>
              <w:jc w:val="center"/>
              <w:rPr>
                <w:iCs/>
                <w:sz w:val="20"/>
                <w:szCs w:val="20"/>
              </w:rPr>
            </w:pPr>
            <w:r w:rsidRPr="00FC009D">
              <w:rPr>
                <w:iCs/>
                <w:sz w:val="20"/>
                <w:szCs w:val="20"/>
              </w:rPr>
              <w:t>2</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3</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4</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5</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6</w:t>
            </w:r>
          </w:p>
        </w:tc>
        <w:tc>
          <w:tcPr>
            <w:tcW w:w="1276"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7</w:t>
            </w:r>
          </w:p>
        </w:tc>
        <w:tc>
          <w:tcPr>
            <w:tcW w:w="425" w:type="dxa"/>
            <w:noWrap/>
            <w:vAlign w:val="center"/>
            <w:hideMark/>
          </w:tcPr>
          <w:p w:rsidR="003324C2" w:rsidRPr="00FC009D" w:rsidRDefault="003324C2" w:rsidP="003324C2">
            <w:pPr>
              <w:jc w:val="center"/>
              <w:rPr>
                <w:iCs/>
                <w:sz w:val="20"/>
                <w:szCs w:val="20"/>
              </w:rPr>
            </w:pPr>
            <w:r w:rsidRPr="00FC009D">
              <w:rPr>
                <w:iCs/>
                <w:sz w:val="20"/>
                <w:szCs w:val="20"/>
              </w:rPr>
              <w:t>8</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9</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10</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11</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12</w:t>
            </w:r>
          </w:p>
        </w:tc>
        <w:tc>
          <w:tcPr>
            <w:tcW w:w="1559"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13</w:t>
            </w:r>
          </w:p>
        </w:tc>
        <w:tc>
          <w:tcPr>
            <w:tcW w:w="1417"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14</w:t>
            </w:r>
          </w:p>
        </w:tc>
        <w:tc>
          <w:tcPr>
            <w:tcW w:w="1701"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15</w:t>
            </w:r>
          </w:p>
        </w:tc>
      </w:tr>
      <w:tr w:rsidR="003324C2" w:rsidRPr="00FC009D" w:rsidTr="003324C2">
        <w:trPr>
          <w:trHeight w:val="630"/>
        </w:trPr>
        <w:tc>
          <w:tcPr>
            <w:tcW w:w="567" w:type="dxa"/>
            <w:noWrap/>
            <w:vAlign w:val="bottom"/>
            <w:hideMark/>
          </w:tcPr>
          <w:p w:rsidR="003324C2" w:rsidRPr="00FC009D" w:rsidRDefault="003324C2" w:rsidP="003324C2">
            <w:pPr>
              <w:jc w:val="right"/>
              <w:rPr>
                <w:iCs/>
                <w:sz w:val="20"/>
                <w:szCs w:val="20"/>
              </w:rPr>
            </w:pPr>
          </w:p>
        </w:tc>
        <w:tc>
          <w:tcPr>
            <w:tcW w:w="568" w:type="dxa"/>
            <w:noWrap/>
            <w:vAlign w:val="bottom"/>
            <w:hideMark/>
          </w:tcPr>
          <w:p w:rsidR="003324C2" w:rsidRPr="00FC009D" w:rsidRDefault="003324C2" w:rsidP="003324C2">
            <w:pPr>
              <w:jc w:val="right"/>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p>
        </w:tc>
        <w:tc>
          <w:tcPr>
            <w:tcW w:w="568"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r w:rsidRPr="00FC009D">
              <w:rPr>
                <w:iCs/>
                <w:sz w:val="20"/>
                <w:szCs w:val="20"/>
              </w:rPr>
              <w:t> </w:t>
            </w:r>
          </w:p>
        </w:tc>
        <w:tc>
          <w:tcPr>
            <w:tcW w:w="568"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425"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559"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417"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701"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bl>
    <w:p w:rsidR="003324C2" w:rsidRPr="00FC009D" w:rsidRDefault="003324C2" w:rsidP="003324C2">
      <w:pPr>
        <w:pStyle w:val="afff1"/>
        <w:tabs>
          <w:tab w:val="clear" w:pos="1134"/>
        </w:tabs>
        <w:autoSpaceDE w:val="0"/>
        <w:autoSpaceDN w:val="0"/>
        <w:spacing w:line="240" w:lineRule="auto"/>
        <w:ind w:firstLine="0"/>
        <w:rPr>
          <w:sz w:val="28"/>
          <w:szCs w:val="28"/>
        </w:rPr>
      </w:pPr>
    </w:p>
    <w:p w:rsidR="003324C2" w:rsidRPr="00FC009D" w:rsidRDefault="003324C2" w:rsidP="003324C2">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3324C2" w:rsidRPr="00FC009D" w:rsidRDefault="003324C2" w:rsidP="003324C2">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3324C2" w:rsidRPr="00FC009D" w:rsidRDefault="003324C2" w:rsidP="003324C2">
      <w:pPr>
        <w:pStyle w:val="Times12"/>
        <w:ind w:firstLine="709"/>
        <w:rPr>
          <w:bCs w:val="0"/>
          <w:sz w:val="28"/>
        </w:rPr>
      </w:pPr>
      <w:r w:rsidRPr="00FC009D">
        <w:rPr>
          <w:sz w:val="28"/>
        </w:rPr>
        <w:t>М.П.</w:t>
      </w:r>
    </w:p>
    <w:p w:rsidR="003324C2" w:rsidRPr="00FC009D" w:rsidRDefault="003324C2" w:rsidP="003324C2">
      <w:pPr>
        <w:jc w:val="center"/>
        <w:rPr>
          <w:b/>
        </w:rPr>
      </w:pPr>
    </w:p>
    <w:p w:rsidR="003324C2" w:rsidRPr="00FC009D" w:rsidRDefault="003324C2" w:rsidP="003324C2">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Столбец 8 заполняется согласно образцу.</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3324C2" w:rsidRPr="00FC009D" w:rsidRDefault="003324C2" w:rsidP="003324C2">
      <w:pPr>
        <w:pStyle w:val="Times12"/>
        <w:ind w:firstLine="0"/>
        <w:jc w:val="left"/>
        <w:rPr>
          <w:szCs w:val="24"/>
        </w:rPr>
      </w:pPr>
    </w:p>
    <w:p w:rsidR="003324C2" w:rsidRPr="00FC009D" w:rsidRDefault="003324C2" w:rsidP="003324C2">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3324C2" w:rsidRPr="00FC009D" w:rsidRDefault="003324C2" w:rsidP="003324C2">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3324C2" w:rsidRPr="00FC009D" w:rsidTr="003324C2">
        <w:trPr>
          <w:trHeight w:val="510"/>
        </w:trPr>
        <w:tc>
          <w:tcPr>
            <w:tcW w:w="566" w:type="dxa"/>
            <w:vMerge w:val="restart"/>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 </w:t>
            </w:r>
            <w:proofErr w:type="spellStart"/>
            <w:proofErr w:type="gramStart"/>
            <w:r w:rsidRPr="00FC009D">
              <w:rPr>
                <w:i/>
                <w:sz w:val="20"/>
                <w:szCs w:val="20"/>
              </w:rPr>
              <w:t>п</w:t>
            </w:r>
            <w:proofErr w:type="spellEnd"/>
            <w:proofErr w:type="gramEnd"/>
            <w:r w:rsidRPr="00FC009D">
              <w:rPr>
                <w:i/>
                <w:sz w:val="20"/>
                <w:szCs w:val="20"/>
              </w:rPr>
              <w:t>/</w:t>
            </w:r>
            <w:proofErr w:type="spellStart"/>
            <w:r w:rsidRPr="00FC009D">
              <w:rPr>
                <w:i/>
                <w:sz w:val="20"/>
                <w:szCs w:val="20"/>
              </w:rPr>
              <w:t>п</w:t>
            </w:r>
            <w:proofErr w:type="spellEnd"/>
          </w:p>
        </w:tc>
        <w:tc>
          <w:tcPr>
            <w:tcW w:w="13753" w:type="dxa"/>
            <w:gridSpan w:val="6"/>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Информация об участнике </w:t>
            </w:r>
            <w:r>
              <w:rPr>
                <w:i/>
                <w:sz w:val="20"/>
                <w:szCs w:val="20"/>
              </w:rPr>
              <w:t>закупки</w:t>
            </w:r>
          </w:p>
        </w:tc>
      </w:tr>
      <w:tr w:rsidR="003324C2" w:rsidRPr="00FC009D" w:rsidTr="003324C2">
        <w:trPr>
          <w:trHeight w:val="1590"/>
        </w:trPr>
        <w:tc>
          <w:tcPr>
            <w:tcW w:w="566" w:type="dxa"/>
            <w:vMerge/>
            <w:vAlign w:val="center"/>
            <w:hideMark/>
          </w:tcPr>
          <w:p w:rsidR="003324C2" w:rsidRPr="00FC009D" w:rsidRDefault="003324C2" w:rsidP="003324C2">
            <w:pPr>
              <w:rPr>
                <w:i/>
                <w:sz w:val="20"/>
                <w:szCs w:val="20"/>
              </w:rPr>
            </w:pPr>
          </w:p>
        </w:tc>
        <w:tc>
          <w:tcPr>
            <w:tcW w:w="1561" w:type="dxa"/>
            <w:vAlign w:val="center"/>
            <w:hideMark/>
          </w:tcPr>
          <w:p w:rsidR="003324C2" w:rsidRPr="00FC009D" w:rsidRDefault="003324C2" w:rsidP="003324C2">
            <w:pPr>
              <w:ind w:left="-108" w:right="-108"/>
              <w:jc w:val="center"/>
              <w:rPr>
                <w:i/>
                <w:sz w:val="20"/>
                <w:szCs w:val="20"/>
              </w:rPr>
            </w:pPr>
            <w:r w:rsidRPr="00FC009D">
              <w:rPr>
                <w:i/>
                <w:sz w:val="20"/>
                <w:szCs w:val="20"/>
              </w:rPr>
              <w:t>ИНН</w:t>
            </w:r>
          </w:p>
        </w:tc>
        <w:tc>
          <w:tcPr>
            <w:tcW w:w="1844"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552"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краткое</w:t>
            </w:r>
          </w:p>
        </w:tc>
        <w:tc>
          <w:tcPr>
            <w:tcW w:w="1985" w:type="dxa"/>
            <w:vAlign w:val="center"/>
            <w:hideMark/>
          </w:tcPr>
          <w:p w:rsidR="003324C2" w:rsidRPr="00FC009D" w:rsidRDefault="003324C2" w:rsidP="003324C2">
            <w:pPr>
              <w:ind w:left="-108" w:right="-108"/>
              <w:jc w:val="center"/>
              <w:rPr>
                <w:i/>
                <w:sz w:val="20"/>
                <w:szCs w:val="20"/>
              </w:rPr>
            </w:pPr>
            <w:r w:rsidRPr="00FC009D">
              <w:rPr>
                <w:i/>
                <w:sz w:val="20"/>
                <w:szCs w:val="20"/>
              </w:rPr>
              <w:t>Код ОКВЭД</w:t>
            </w:r>
          </w:p>
        </w:tc>
        <w:tc>
          <w:tcPr>
            <w:tcW w:w="2976" w:type="dxa"/>
            <w:vAlign w:val="center"/>
            <w:hideMark/>
          </w:tcPr>
          <w:p w:rsidR="003324C2" w:rsidRPr="00FC009D" w:rsidRDefault="003324C2" w:rsidP="003324C2">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3324C2" w:rsidRPr="00FC009D" w:rsidTr="003324C2">
        <w:trPr>
          <w:trHeight w:val="315"/>
        </w:trPr>
        <w:tc>
          <w:tcPr>
            <w:tcW w:w="566" w:type="dxa"/>
            <w:noWrap/>
            <w:vAlign w:val="center"/>
            <w:hideMark/>
          </w:tcPr>
          <w:p w:rsidR="003324C2" w:rsidRPr="00FC009D" w:rsidRDefault="003324C2" w:rsidP="003324C2">
            <w:pPr>
              <w:jc w:val="center"/>
              <w:rPr>
                <w:i/>
                <w:iCs/>
                <w:sz w:val="20"/>
                <w:szCs w:val="20"/>
              </w:rPr>
            </w:pPr>
            <w:r w:rsidRPr="00FC009D">
              <w:rPr>
                <w:i/>
                <w:iCs/>
                <w:sz w:val="20"/>
                <w:szCs w:val="20"/>
              </w:rPr>
              <w:t>1</w:t>
            </w:r>
          </w:p>
        </w:tc>
        <w:tc>
          <w:tcPr>
            <w:tcW w:w="1561" w:type="dxa"/>
            <w:noWrap/>
            <w:vAlign w:val="center"/>
            <w:hideMark/>
          </w:tcPr>
          <w:p w:rsidR="003324C2" w:rsidRPr="00FC009D" w:rsidRDefault="003324C2" w:rsidP="003324C2">
            <w:pPr>
              <w:jc w:val="center"/>
              <w:rPr>
                <w:i/>
                <w:iCs/>
                <w:sz w:val="20"/>
                <w:szCs w:val="20"/>
              </w:rPr>
            </w:pPr>
            <w:r w:rsidRPr="00FC009D">
              <w:rPr>
                <w:i/>
                <w:iCs/>
                <w:sz w:val="20"/>
                <w:szCs w:val="20"/>
              </w:rPr>
              <w:t>2</w:t>
            </w:r>
          </w:p>
        </w:tc>
        <w:tc>
          <w:tcPr>
            <w:tcW w:w="1844" w:type="dxa"/>
            <w:noWrap/>
            <w:vAlign w:val="center"/>
            <w:hideMark/>
          </w:tcPr>
          <w:p w:rsidR="003324C2" w:rsidRPr="00FC009D" w:rsidRDefault="003324C2" w:rsidP="003324C2">
            <w:pPr>
              <w:jc w:val="center"/>
              <w:rPr>
                <w:i/>
                <w:iCs/>
                <w:sz w:val="20"/>
                <w:szCs w:val="20"/>
              </w:rPr>
            </w:pPr>
            <w:r w:rsidRPr="00FC009D">
              <w:rPr>
                <w:i/>
                <w:iCs/>
                <w:sz w:val="20"/>
                <w:szCs w:val="20"/>
              </w:rPr>
              <w:t>3</w:t>
            </w:r>
          </w:p>
        </w:tc>
        <w:tc>
          <w:tcPr>
            <w:tcW w:w="2552" w:type="dxa"/>
            <w:noWrap/>
            <w:vAlign w:val="center"/>
            <w:hideMark/>
          </w:tcPr>
          <w:p w:rsidR="003324C2" w:rsidRPr="00FC009D" w:rsidRDefault="003324C2" w:rsidP="003324C2">
            <w:pPr>
              <w:jc w:val="center"/>
              <w:rPr>
                <w:i/>
                <w:iCs/>
                <w:sz w:val="20"/>
                <w:szCs w:val="20"/>
              </w:rPr>
            </w:pPr>
            <w:r w:rsidRPr="00FC009D">
              <w:rPr>
                <w:i/>
                <w:iCs/>
                <w:sz w:val="20"/>
                <w:szCs w:val="20"/>
              </w:rPr>
              <w:t>4</w:t>
            </w:r>
          </w:p>
        </w:tc>
        <w:tc>
          <w:tcPr>
            <w:tcW w:w="1985" w:type="dxa"/>
            <w:noWrap/>
            <w:vAlign w:val="center"/>
            <w:hideMark/>
          </w:tcPr>
          <w:p w:rsidR="003324C2" w:rsidRPr="00FC009D" w:rsidRDefault="003324C2" w:rsidP="003324C2">
            <w:pPr>
              <w:jc w:val="center"/>
              <w:rPr>
                <w:i/>
                <w:iCs/>
                <w:sz w:val="20"/>
                <w:szCs w:val="20"/>
              </w:rPr>
            </w:pPr>
            <w:r w:rsidRPr="00FC009D">
              <w:rPr>
                <w:i/>
                <w:iCs/>
                <w:sz w:val="20"/>
                <w:szCs w:val="20"/>
              </w:rPr>
              <w:t>5</w:t>
            </w:r>
          </w:p>
        </w:tc>
        <w:tc>
          <w:tcPr>
            <w:tcW w:w="2976" w:type="dxa"/>
            <w:noWrap/>
            <w:vAlign w:val="center"/>
            <w:hideMark/>
          </w:tcPr>
          <w:p w:rsidR="003324C2" w:rsidRPr="00FC009D" w:rsidRDefault="003324C2" w:rsidP="003324C2">
            <w:pPr>
              <w:jc w:val="center"/>
              <w:rPr>
                <w:i/>
                <w:iCs/>
                <w:sz w:val="20"/>
                <w:szCs w:val="20"/>
              </w:rPr>
            </w:pPr>
            <w:r w:rsidRPr="00FC009D">
              <w:rPr>
                <w:i/>
                <w:iCs/>
                <w:sz w:val="20"/>
                <w:szCs w:val="20"/>
              </w:rPr>
              <w:t>6</w:t>
            </w:r>
          </w:p>
        </w:tc>
        <w:tc>
          <w:tcPr>
            <w:tcW w:w="2835"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7</w:t>
            </w:r>
          </w:p>
        </w:tc>
      </w:tr>
      <w:tr w:rsidR="003324C2" w:rsidRPr="00FC009D" w:rsidTr="003324C2">
        <w:trPr>
          <w:trHeight w:val="630"/>
        </w:trPr>
        <w:tc>
          <w:tcPr>
            <w:tcW w:w="566" w:type="dxa"/>
            <w:noWrap/>
            <w:vAlign w:val="bottom"/>
            <w:hideMark/>
          </w:tcPr>
          <w:p w:rsidR="003324C2" w:rsidRPr="00FC009D" w:rsidRDefault="003324C2" w:rsidP="003324C2">
            <w:pPr>
              <w:jc w:val="right"/>
              <w:rPr>
                <w:iCs/>
                <w:sz w:val="20"/>
                <w:szCs w:val="20"/>
              </w:rPr>
            </w:pPr>
            <w:r w:rsidRPr="00FC009D">
              <w:rPr>
                <w:i/>
                <w:iCs/>
                <w:sz w:val="20"/>
                <w:szCs w:val="20"/>
              </w:rPr>
              <w:t>1</w:t>
            </w:r>
          </w:p>
        </w:tc>
        <w:tc>
          <w:tcPr>
            <w:tcW w:w="1561" w:type="dxa"/>
            <w:noWrap/>
            <w:vAlign w:val="bottom"/>
            <w:hideMark/>
          </w:tcPr>
          <w:p w:rsidR="003324C2" w:rsidRPr="00FC009D" w:rsidRDefault="003324C2" w:rsidP="003324C2">
            <w:pPr>
              <w:jc w:val="right"/>
              <w:rPr>
                <w:iCs/>
                <w:sz w:val="20"/>
                <w:szCs w:val="20"/>
              </w:rPr>
            </w:pPr>
            <w:r w:rsidRPr="00FC009D">
              <w:rPr>
                <w:i/>
                <w:iCs/>
                <w:sz w:val="20"/>
                <w:szCs w:val="20"/>
              </w:rPr>
              <w:t>7734567890</w:t>
            </w:r>
          </w:p>
        </w:tc>
        <w:tc>
          <w:tcPr>
            <w:tcW w:w="1844" w:type="dxa"/>
            <w:noWrap/>
            <w:vAlign w:val="bottom"/>
            <w:hideMark/>
          </w:tcPr>
          <w:p w:rsidR="003324C2" w:rsidRPr="00FC009D" w:rsidRDefault="003324C2" w:rsidP="003324C2">
            <w:pPr>
              <w:rPr>
                <w:iCs/>
                <w:sz w:val="20"/>
                <w:szCs w:val="20"/>
              </w:rPr>
            </w:pPr>
            <w:r w:rsidRPr="00FC009D">
              <w:rPr>
                <w:i/>
                <w:iCs/>
                <w:sz w:val="20"/>
                <w:szCs w:val="20"/>
              </w:rPr>
              <w:t>1044567890123</w:t>
            </w:r>
          </w:p>
        </w:tc>
        <w:tc>
          <w:tcPr>
            <w:tcW w:w="2552" w:type="dxa"/>
            <w:noWrap/>
            <w:vAlign w:val="bottom"/>
            <w:hideMark/>
          </w:tcPr>
          <w:p w:rsidR="003324C2" w:rsidRPr="00FC009D" w:rsidRDefault="003324C2" w:rsidP="003324C2">
            <w:pPr>
              <w:rPr>
                <w:iCs/>
                <w:sz w:val="20"/>
                <w:szCs w:val="20"/>
              </w:rPr>
            </w:pPr>
            <w:r w:rsidRPr="00FC009D">
              <w:rPr>
                <w:i/>
                <w:iCs/>
                <w:sz w:val="20"/>
                <w:szCs w:val="20"/>
              </w:rPr>
              <w:t>ООО "Ромашка"</w:t>
            </w:r>
          </w:p>
        </w:tc>
        <w:tc>
          <w:tcPr>
            <w:tcW w:w="1985" w:type="dxa"/>
            <w:noWrap/>
            <w:vAlign w:val="bottom"/>
            <w:hideMark/>
          </w:tcPr>
          <w:p w:rsidR="003324C2" w:rsidRPr="00FC009D" w:rsidRDefault="003324C2" w:rsidP="003324C2">
            <w:pPr>
              <w:rPr>
                <w:iCs/>
                <w:sz w:val="20"/>
                <w:szCs w:val="20"/>
              </w:rPr>
            </w:pPr>
            <w:r w:rsidRPr="00FC009D">
              <w:rPr>
                <w:i/>
                <w:iCs/>
                <w:sz w:val="20"/>
                <w:szCs w:val="20"/>
              </w:rPr>
              <w:t>45.xx.xx</w:t>
            </w:r>
          </w:p>
        </w:tc>
        <w:tc>
          <w:tcPr>
            <w:tcW w:w="2976" w:type="dxa"/>
            <w:noWrap/>
            <w:vAlign w:val="bottom"/>
            <w:hideMark/>
          </w:tcPr>
          <w:p w:rsidR="003324C2" w:rsidRPr="00FC009D" w:rsidRDefault="003324C2" w:rsidP="003324C2">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3324C2" w:rsidRPr="00FC009D" w:rsidRDefault="003324C2" w:rsidP="003324C2">
            <w:pPr>
              <w:rPr>
                <w:iCs/>
                <w:sz w:val="20"/>
                <w:szCs w:val="20"/>
              </w:rPr>
            </w:pPr>
            <w:r w:rsidRPr="00FC009D">
              <w:rPr>
                <w:i/>
                <w:iCs/>
                <w:sz w:val="20"/>
                <w:szCs w:val="20"/>
              </w:rPr>
              <w:t>5003 143877</w:t>
            </w: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p>
        </w:tc>
        <w:tc>
          <w:tcPr>
            <w:tcW w:w="1561" w:type="dxa"/>
            <w:noWrap/>
            <w:vAlign w:val="bottom"/>
            <w:hideMark/>
          </w:tcPr>
          <w:p w:rsidR="003324C2" w:rsidRPr="00FC009D" w:rsidRDefault="003324C2" w:rsidP="003324C2">
            <w:pPr>
              <w:rPr>
                <w:iCs/>
                <w:sz w:val="20"/>
                <w:szCs w:val="20"/>
              </w:rPr>
            </w:pPr>
          </w:p>
        </w:tc>
        <w:tc>
          <w:tcPr>
            <w:tcW w:w="1844" w:type="dxa"/>
            <w:noWrap/>
            <w:vAlign w:val="bottom"/>
            <w:hideMark/>
          </w:tcPr>
          <w:p w:rsidR="003324C2" w:rsidRPr="00FC009D" w:rsidRDefault="003324C2" w:rsidP="003324C2">
            <w:pPr>
              <w:rPr>
                <w:iCs/>
                <w:sz w:val="20"/>
                <w:szCs w:val="20"/>
              </w:rPr>
            </w:pPr>
          </w:p>
        </w:tc>
        <w:tc>
          <w:tcPr>
            <w:tcW w:w="2552" w:type="dxa"/>
            <w:noWrap/>
            <w:vAlign w:val="bottom"/>
            <w:hideMark/>
          </w:tcPr>
          <w:p w:rsidR="003324C2" w:rsidRPr="00FC009D" w:rsidRDefault="003324C2" w:rsidP="003324C2">
            <w:pPr>
              <w:rPr>
                <w:iCs/>
                <w:sz w:val="20"/>
                <w:szCs w:val="20"/>
              </w:rPr>
            </w:pPr>
          </w:p>
        </w:tc>
        <w:tc>
          <w:tcPr>
            <w:tcW w:w="1985" w:type="dxa"/>
            <w:noWrap/>
            <w:vAlign w:val="bottom"/>
            <w:hideMark/>
          </w:tcPr>
          <w:p w:rsidR="003324C2" w:rsidRPr="00FC009D" w:rsidRDefault="003324C2" w:rsidP="003324C2">
            <w:pPr>
              <w:rPr>
                <w:iCs/>
                <w:sz w:val="20"/>
                <w:szCs w:val="20"/>
              </w:rPr>
            </w:pPr>
          </w:p>
        </w:tc>
        <w:tc>
          <w:tcPr>
            <w:tcW w:w="2976" w:type="dxa"/>
            <w:noWrap/>
            <w:vAlign w:val="bottom"/>
            <w:hideMark/>
          </w:tcPr>
          <w:p w:rsidR="003324C2" w:rsidRPr="00FC009D" w:rsidRDefault="003324C2" w:rsidP="003324C2">
            <w:pPr>
              <w:rPr>
                <w:iCs/>
                <w:sz w:val="20"/>
                <w:szCs w:val="20"/>
              </w:rPr>
            </w:pPr>
          </w:p>
        </w:tc>
        <w:tc>
          <w:tcPr>
            <w:tcW w:w="2835"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r w:rsidRPr="00FC009D">
              <w:rPr>
                <w:iCs/>
                <w:sz w:val="20"/>
                <w:szCs w:val="20"/>
              </w:rPr>
              <w:t> </w:t>
            </w:r>
          </w:p>
        </w:tc>
        <w:tc>
          <w:tcPr>
            <w:tcW w:w="1561" w:type="dxa"/>
            <w:noWrap/>
            <w:vAlign w:val="bottom"/>
            <w:hideMark/>
          </w:tcPr>
          <w:p w:rsidR="003324C2" w:rsidRPr="00FC009D" w:rsidRDefault="003324C2" w:rsidP="003324C2">
            <w:pPr>
              <w:rPr>
                <w:iCs/>
                <w:sz w:val="20"/>
                <w:szCs w:val="20"/>
              </w:rPr>
            </w:pPr>
            <w:r w:rsidRPr="00FC009D">
              <w:rPr>
                <w:iCs/>
                <w:sz w:val="20"/>
                <w:szCs w:val="20"/>
              </w:rPr>
              <w:t> </w:t>
            </w:r>
          </w:p>
        </w:tc>
        <w:tc>
          <w:tcPr>
            <w:tcW w:w="1844" w:type="dxa"/>
            <w:noWrap/>
            <w:vAlign w:val="bottom"/>
            <w:hideMark/>
          </w:tcPr>
          <w:p w:rsidR="003324C2" w:rsidRPr="00FC009D" w:rsidRDefault="003324C2" w:rsidP="003324C2">
            <w:pPr>
              <w:rPr>
                <w:iCs/>
                <w:sz w:val="20"/>
                <w:szCs w:val="20"/>
              </w:rPr>
            </w:pPr>
            <w:r w:rsidRPr="00FC009D">
              <w:rPr>
                <w:iCs/>
                <w:sz w:val="20"/>
                <w:szCs w:val="20"/>
              </w:rPr>
              <w:t> </w:t>
            </w:r>
          </w:p>
        </w:tc>
        <w:tc>
          <w:tcPr>
            <w:tcW w:w="2552" w:type="dxa"/>
            <w:noWrap/>
            <w:vAlign w:val="bottom"/>
            <w:hideMark/>
          </w:tcPr>
          <w:p w:rsidR="003324C2" w:rsidRPr="00FC009D" w:rsidRDefault="003324C2" w:rsidP="003324C2">
            <w:pPr>
              <w:rPr>
                <w:iCs/>
                <w:sz w:val="20"/>
                <w:szCs w:val="20"/>
              </w:rPr>
            </w:pPr>
            <w:r w:rsidRPr="00FC009D">
              <w:rPr>
                <w:iCs/>
                <w:sz w:val="20"/>
                <w:szCs w:val="20"/>
              </w:rPr>
              <w:t> </w:t>
            </w:r>
          </w:p>
        </w:tc>
        <w:tc>
          <w:tcPr>
            <w:tcW w:w="1985" w:type="dxa"/>
            <w:noWrap/>
            <w:vAlign w:val="bottom"/>
            <w:hideMark/>
          </w:tcPr>
          <w:p w:rsidR="003324C2" w:rsidRPr="00FC009D" w:rsidRDefault="003324C2" w:rsidP="003324C2">
            <w:pPr>
              <w:rPr>
                <w:iCs/>
                <w:sz w:val="20"/>
                <w:szCs w:val="20"/>
              </w:rPr>
            </w:pPr>
            <w:r w:rsidRPr="00FC009D">
              <w:rPr>
                <w:iCs/>
                <w:sz w:val="20"/>
                <w:szCs w:val="20"/>
              </w:rPr>
              <w:t> </w:t>
            </w:r>
          </w:p>
        </w:tc>
        <w:tc>
          <w:tcPr>
            <w:tcW w:w="2976" w:type="dxa"/>
            <w:noWrap/>
            <w:vAlign w:val="bottom"/>
            <w:hideMark/>
          </w:tcPr>
          <w:p w:rsidR="003324C2" w:rsidRPr="00FC009D" w:rsidRDefault="003324C2" w:rsidP="003324C2">
            <w:pPr>
              <w:rPr>
                <w:iCs/>
                <w:sz w:val="20"/>
                <w:szCs w:val="20"/>
              </w:rPr>
            </w:pPr>
            <w:r w:rsidRPr="00FC009D">
              <w:rPr>
                <w:iCs/>
                <w:sz w:val="20"/>
                <w:szCs w:val="20"/>
              </w:rPr>
              <w:t> </w:t>
            </w:r>
          </w:p>
        </w:tc>
        <w:tc>
          <w:tcPr>
            <w:tcW w:w="2835"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bl>
    <w:p w:rsidR="003324C2" w:rsidRDefault="003324C2" w:rsidP="003324C2">
      <w:pPr>
        <w:pStyle w:val="Times12"/>
        <w:ind w:firstLine="0"/>
        <w:jc w:val="left"/>
        <w:rPr>
          <w:szCs w:val="24"/>
        </w:rPr>
        <w:sectPr w:rsidR="003324C2" w:rsidSect="003324C2">
          <w:pgSz w:w="16840" w:h="11907" w:orient="landscape" w:code="9"/>
          <w:pgMar w:top="993" w:right="1134" w:bottom="567" w:left="1134" w:header="567" w:footer="567" w:gutter="0"/>
          <w:cols w:space="708"/>
          <w:docGrid w:linePitch="360"/>
        </w:sectPr>
      </w:pPr>
    </w:p>
    <w:p w:rsidR="003324C2" w:rsidRPr="00FC009D" w:rsidRDefault="003324C2" w:rsidP="003324C2">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3324C2" w:rsidRPr="00FC009D" w:rsidTr="003324C2">
        <w:trPr>
          <w:trHeight w:val="510"/>
        </w:trPr>
        <w:tc>
          <w:tcPr>
            <w:tcW w:w="12475" w:type="dxa"/>
            <w:gridSpan w:val="7"/>
            <w:shd w:val="clear" w:color="auto" w:fill="auto"/>
            <w:vAlign w:val="bottom"/>
            <w:hideMark/>
          </w:tcPr>
          <w:p w:rsidR="003324C2" w:rsidRPr="00FC009D" w:rsidRDefault="003324C2" w:rsidP="003324C2">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3324C2" w:rsidRPr="00FC009D" w:rsidTr="003324C2">
        <w:trPr>
          <w:trHeight w:val="1590"/>
        </w:trPr>
        <w:tc>
          <w:tcPr>
            <w:tcW w:w="851" w:type="dxa"/>
            <w:vAlign w:val="center"/>
            <w:hideMark/>
          </w:tcPr>
          <w:p w:rsidR="003324C2" w:rsidRPr="00FC009D" w:rsidRDefault="003324C2" w:rsidP="003324C2">
            <w:pPr>
              <w:ind w:left="-108" w:right="-108"/>
              <w:jc w:val="center"/>
              <w:rPr>
                <w:i/>
                <w:sz w:val="20"/>
                <w:szCs w:val="20"/>
              </w:rPr>
            </w:pPr>
            <w:r w:rsidRPr="00FC009D">
              <w:rPr>
                <w:i/>
                <w:sz w:val="20"/>
                <w:szCs w:val="20"/>
              </w:rPr>
              <w:t xml:space="preserve">№ </w:t>
            </w:r>
          </w:p>
        </w:tc>
        <w:tc>
          <w:tcPr>
            <w:tcW w:w="1559" w:type="dxa"/>
            <w:vAlign w:val="center"/>
            <w:hideMark/>
          </w:tcPr>
          <w:p w:rsidR="003324C2" w:rsidRPr="00FC009D" w:rsidRDefault="003324C2" w:rsidP="003324C2">
            <w:pPr>
              <w:ind w:left="-108" w:right="-108"/>
              <w:jc w:val="center"/>
              <w:rPr>
                <w:i/>
                <w:sz w:val="20"/>
                <w:szCs w:val="20"/>
              </w:rPr>
            </w:pPr>
            <w:r w:rsidRPr="00FC009D">
              <w:rPr>
                <w:i/>
                <w:sz w:val="20"/>
                <w:szCs w:val="20"/>
              </w:rPr>
              <w:t xml:space="preserve">ИНН </w:t>
            </w:r>
          </w:p>
        </w:tc>
        <w:tc>
          <w:tcPr>
            <w:tcW w:w="1843"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693"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 ФИО</w:t>
            </w:r>
          </w:p>
        </w:tc>
        <w:tc>
          <w:tcPr>
            <w:tcW w:w="2410" w:type="dxa"/>
            <w:vAlign w:val="center"/>
            <w:hideMark/>
          </w:tcPr>
          <w:p w:rsidR="003324C2" w:rsidRPr="00FC009D" w:rsidRDefault="003324C2" w:rsidP="003324C2">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3324C2" w:rsidRPr="00FC009D" w:rsidRDefault="003324C2" w:rsidP="003324C2">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3324C2" w:rsidRPr="00FC009D" w:rsidRDefault="003324C2" w:rsidP="003324C2">
            <w:pPr>
              <w:rPr>
                <w:i/>
                <w:sz w:val="20"/>
                <w:szCs w:val="20"/>
              </w:rPr>
            </w:pPr>
          </w:p>
        </w:tc>
      </w:tr>
      <w:tr w:rsidR="003324C2" w:rsidRPr="00FC009D" w:rsidTr="003324C2">
        <w:trPr>
          <w:trHeight w:val="315"/>
        </w:trPr>
        <w:tc>
          <w:tcPr>
            <w:tcW w:w="851" w:type="dxa"/>
            <w:noWrap/>
            <w:vAlign w:val="center"/>
            <w:hideMark/>
          </w:tcPr>
          <w:p w:rsidR="003324C2" w:rsidRPr="00FC009D" w:rsidRDefault="003324C2" w:rsidP="003324C2">
            <w:pPr>
              <w:jc w:val="center"/>
              <w:rPr>
                <w:i/>
                <w:iCs/>
                <w:sz w:val="20"/>
                <w:szCs w:val="20"/>
              </w:rPr>
            </w:pPr>
            <w:r w:rsidRPr="00FC009D">
              <w:rPr>
                <w:i/>
                <w:iCs/>
                <w:sz w:val="20"/>
                <w:szCs w:val="20"/>
              </w:rPr>
              <w:t>8</w:t>
            </w:r>
          </w:p>
        </w:tc>
        <w:tc>
          <w:tcPr>
            <w:tcW w:w="1559" w:type="dxa"/>
            <w:noWrap/>
            <w:vAlign w:val="center"/>
            <w:hideMark/>
          </w:tcPr>
          <w:p w:rsidR="003324C2" w:rsidRPr="00FC009D" w:rsidRDefault="003324C2" w:rsidP="003324C2">
            <w:pPr>
              <w:jc w:val="center"/>
              <w:rPr>
                <w:i/>
                <w:iCs/>
                <w:sz w:val="20"/>
                <w:szCs w:val="20"/>
              </w:rPr>
            </w:pPr>
            <w:r w:rsidRPr="00FC009D">
              <w:rPr>
                <w:i/>
                <w:iCs/>
                <w:sz w:val="20"/>
                <w:szCs w:val="20"/>
              </w:rPr>
              <w:t>9</w:t>
            </w:r>
          </w:p>
        </w:tc>
        <w:tc>
          <w:tcPr>
            <w:tcW w:w="1843" w:type="dxa"/>
            <w:noWrap/>
            <w:vAlign w:val="center"/>
            <w:hideMark/>
          </w:tcPr>
          <w:p w:rsidR="003324C2" w:rsidRPr="00FC009D" w:rsidRDefault="003324C2" w:rsidP="003324C2">
            <w:pPr>
              <w:jc w:val="center"/>
              <w:rPr>
                <w:i/>
                <w:iCs/>
                <w:sz w:val="20"/>
                <w:szCs w:val="20"/>
              </w:rPr>
            </w:pPr>
            <w:r w:rsidRPr="00FC009D">
              <w:rPr>
                <w:i/>
                <w:iCs/>
                <w:sz w:val="20"/>
                <w:szCs w:val="20"/>
              </w:rPr>
              <w:t>10</w:t>
            </w:r>
          </w:p>
        </w:tc>
        <w:tc>
          <w:tcPr>
            <w:tcW w:w="2693" w:type="dxa"/>
            <w:noWrap/>
            <w:vAlign w:val="center"/>
            <w:hideMark/>
          </w:tcPr>
          <w:p w:rsidR="003324C2" w:rsidRPr="00FC009D" w:rsidRDefault="003324C2" w:rsidP="003324C2">
            <w:pPr>
              <w:jc w:val="center"/>
              <w:rPr>
                <w:i/>
                <w:iCs/>
                <w:sz w:val="20"/>
                <w:szCs w:val="20"/>
              </w:rPr>
            </w:pPr>
            <w:r w:rsidRPr="00FC009D">
              <w:rPr>
                <w:i/>
                <w:iCs/>
                <w:sz w:val="20"/>
                <w:szCs w:val="20"/>
              </w:rPr>
              <w:t>11</w:t>
            </w:r>
          </w:p>
        </w:tc>
        <w:tc>
          <w:tcPr>
            <w:tcW w:w="2410" w:type="dxa"/>
            <w:noWrap/>
            <w:vAlign w:val="center"/>
            <w:hideMark/>
          </w:tcPr>
          <w:p w:rsidR="003324C2" w:rsidRPr="00FC009D" w:rsidRDefault="003324C2" w:rsidP="003324C2">
            <w:pPr>
              <w:jc w:val="center"/>
              <w:rPr>
                <w:i/>
                <w:iCs/>
                <w:sz w:val="20"/>
                <w:szCs w:val="20"/>
              </w:rPr>
            </w:pPr>
            <w:r w:rsidRPr="00FC009D">
              <w:rPr>
                <w:i/>
                <w:iCs/>
                <w:sz w:val="20"/>
                <w:szCs w:val="20"/>
              </w:rPr>
              <w:t>12</w:t>
            </w:r>
          </w:p>
        </w:tc>
        <w:tc>
          <w:tcPr>
            <w:tcW w:w="1559"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13</w:t>
            </w:r>
          </w:p>
        </w:tc>
        <w:tc>
          <w:tcPr>
            <w:tcW w:w="1560"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14</w:t>
            </w:r>
          </w:p>
        </w:tc>
        <w:tc>
          <w:tcPr>
            <w:tcW w:w="2411"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15</w:t>
            </w:r>
          </w:p>
        </w:tc>
      </w:tr>
      <w:tr w:rsidR="003324C2" w:rsidRPr="00FC009D" w:rsidTr="003324C2">
        <w:trPr>
          <w:trHeight w:val="386"/>
        </w:trPr>
        <w:tc>
          <w:tcPr>
            <w:tcW w:w="851" w:type="dxa"/>
            <w:noWrap/>
            <w:vAlign w:val="bottom"/>
            <w:hideMark/>
          </w:tcPr>
          <w:p w:rsidR="003324C2" w:rsidRPr="00FC009D" w:rsidRDefault="003324C2" w:rsidP="003324C2">
            <w:pPr>
              <w:rPr>
                <w:iCs/>
                <w:sz w:val="20"/>
                <w:szCs w:val="20"/>
              </w:rPr>
            </w:pPr>
            <w:r w:rsidRPr="00FC009D">
              <w:rPr>
                <w:i/>
                <w:iCs/>
                <w:sz w:val="20"/>
                <w:szCs w:val="20"/>
              </w:rPr>
              <w:t>1.1</w:t>
            </w:r>
          </w:p>
        </w:tc>
        <w:tc>
          <w:tcPr>
            <w:tcW w:w="1559" w:type="dxa"/>
            <w:noWrap/>
            <w:vAlign w:val="bottom"/>
            <w:hideMark/>
          </w:tcPr>
          <w:p w:rsidR="003324C2" w:rsidRPr="00FC009D" w:rsidRDefault="003324C2" w:rsidP="003324C2">
            <w:pPr>
              <w:rPr>
                <w:iCs/>
                <w:sz w:val="20"/>
                <w:szCs w:val="20"/>
              </w:rPr>
            </w:pPr>
            <w:r w:rsidRPr="00FC009D">
              <w:rPr>
                <w:i/>
                <w:iCs/>
                <w:sz w:val="20"/>
                <w:szCs w:val="20"/>
              </w:rPr>
              <w:t>7754467990</w:t>
            </w:r>
          </w:p>
        </w:tc>
        <w:tc>
          <w:tcPr>
            <w:tcW w:w="1843" w:type="dxa"/>
            <w:noWrap/>
            <w:vAlign w:val="bottom"/>
            <w:hideMark/>
          </w:tcPr>
          <w:p w:rsidR="003324C2" w:rsidRPr="00FC009D" w:rsidRDefault="003324C2" w:rsidP="003324C2">
            <w:pPr>
              <w:rPr>
                <w:iCs/>
                <w:sz w:val="20"/>
                <w:szCs w:val="20"/>
              </w:rPr>
            </w:pPr>
            <w:r w:rsidRPr="00FC009D">
              <w:rPr>
                <w:i/>
                <w:iCs/>
                <w:sz w:val="20"/>
                <w:szCs w:val="20"/>
              </w:rPr>
              <w:t>108323232323232</w:t>
            </w:r>
          </w:p>
        </w:tc>
        <w:tc>
          <w:tcPr>
            <w:tcW w:w="2693" w:type="dxa"/>
            <w:noWrap/>
            <w:vAlign w:val="bottom"/>
            <w:hideMark/>
          </w:tcPr>
          <w:p w:rsidR="003324C2" w:rsidRPr="00FC009D" w:rsidRDefault="003324C2" w:rsidP="003324C2">
            <w:pPr>
              <w:rPr>
                <w:iCs/>
                <w:sz w:val="20"/>
                <w:szCs w:val="20"/>
              </w:rPr>
            </w:pPr>
            <w:r w:rsidRPr="00FC009D">
              <w:rPr>
                <w:i/>
                <w:iCs/>
                <w:sz w:val="20"/>
                <w:szCs w:val="20"/>
              </w:rPr>
              <w:t>ЗАО "Свет 1"</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23.01.2008</w:t>
            </w:r>
          </w:p>
        </w:tc>
      </w:tr>
      <w:tr w:rsidR="003324C2" w:rsidRPr="00FC009D" w:rsidTr="003324C2">
        <w:trPr>
          <w:trHeight w:val="407"/>
        </w:trPr>
        <w:tc>
          <w:tcPr>
            <w:tcW w:w="851" w:type="dxa"/>
            <w:noWrap/>
            <w:vAlign w:val="bottom"/>
            <w:hideMark/>
          </w:tcPr>
          <w:p w:rsidR="003324C2" w:rsidRPr="00FC009D" w:rsidRDefault="003324C2" w:rsidP="003324C2">
            <w:pPr>
              <w:rPr>
                <w:iCs/>
                <w:sz w:val="20"/>
                <w:szCs w:val="20"/>
              </w:rPr>
            </w:pPr>
            <w:r w:rsidRPr="00FC009D">
              <w:rPr>
                <w:i/>
                <w:iCs/>
                <w:sz w:val="20"/>
                <w:szCs w:val="20"/>
              </w:rPr>
              <w:t>1.1.0</w:t>
            </w:r>
          </w:p>
        </w:tc>
        <w:tc>
          <w:tcPr>
            <w:tcW w:w="1559" w:type="dxa"/>
            <w:noWrap/>
            <w:vAlign w:val="bottom"/>
            <w:hideMark/>
          </w:tcPr>
          <w:p w:rsidR="003324C2" w:rsidRPr="00FC009D" w:rsidRDefault="003324C2" w:rsidP="003324C2">
            <w:pPr>
              <w:rPr>
                <w:iCs/>
                <w:sz w:val="20"/>
                <w:szCs w:val="20"/>
              </w:rPr>
            </w:pPr>
            <w:r w:rsidRPr="00FC009D">
              <w:rPr>
                <w:i/>
                <w:iCs/>
                <w:sz w:val="20"/>
                <w:szCs w:val="20"/>
              </w:rPr>
              <w:t>111222333444</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Петрова Анна Ивановна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44 55 666777</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3324C2" w:rsidRPr="00FC009D" w:rsidTr="003324C2">
        <w:trPr>
          <w:trHeight w:val="427"/>
        </w:trPr>
        <w:tc>
          <w:tcPr>
            <w:tcW w:w="851" w:type="dxa"/>
            <w:noWrap/>
            <w:vAlign w:val="bottom"/>
            <w:hideMark/>
          </w:tcPr>
          <w:p w:rsidR="003324C2" w:rsidRPr="00FC009D" w:rsidRDefault="003324C2" w:rsidP="003324C2">
            <w:pPr>
              <w:rPr>
                <w:iCs/>
                <w:sz w:val="20"/>
                <w:szCs w:val="20"/>
              </w:rPr>
            </w:pPr>
            <w:r w:rsidRPr="00FC009D">
              <w:rPr>
                <w:i/>
                <w:iCs/>
                <w:sz w:val="20"/>
                <w:szCs w:val="20"/>
              </w:rPr>
              <w:t>1.1.1</w:t>
            </w:r>
          </w:p>
        </w:tc>
        <w:tc>
          <w:tcPr>
            <w:tcW w:w="1559" w:type="dxa"/>
            <w:noWrap/>
            <w:vAlign w:val="bottom"/>
            <w:hideMark/>
          </w:tcPr>
          <w:p w:rsidR="003324C2" w:rsidRPr="00FC009D" w:rsidRDefault="003324C2" w:rsidP="003324C2">
            <w:pPr>
              <w:rPr>
                <w:iCs/>
                <w:sz w:val="20"/>
                <w:szCs w:val="20"/>
              </w:rPr>
            </w:pPr>
            <w:r w:rsidRPr="00FC009D">
              <w:rPr>
                <w:i/>
                <w:iCs/>
                <w:sz w:val="20"/>
                <w:szCs w:val="20"/>
              </w:rPr>
              <w:t>333222444555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Сидоров Пётр Иванович</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55 66 777888</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405"/>
        </w:trPr>
        <w:tc>
          <w:tcPr>
            <w:tcW w:w="851" w:type="dxa"/>
            <w:noWrap/>
            <w:vAlign w:val="bottom"/>
            <w:hideMark/>
          </w:tcPr>
          <w:p w:rsidR="003324C2" w:rsidRPr="00FC009D" w:rsidRDefault="003324C2" w:rsidP="003324C2">
            <w:pPr>
              <w:rPr>
                <w:iCs/>
                <w:sz w:val="20"/>
                <w:szCs w:val="20"/>
              </w:rPr>
            </w:pPr>
            <w:r w:rsidRPr="00FC009D">
              <w:rPr>
                <w:i/>
                <w:iCs/>
                <w:sz w:val="20"/>
                <w:szCs w:val="20"/>
              </w:rPr>
              <w:t>1.1.2</w:t>
            </w:r>
          </w:p>
        </w:tc>
        <w:tc>
          <w:tcPr>
            <w:tcW w:w="1559" w:type="dxa"/>
            <w:noWrap/>
            <w:vAlign w:val="bottom"/>
            <w:hideMark/>
          </w:tcPr>
          <w:p w:rsidR="003324C2" w:rsidRPr="00FC009D" w:rsidRDefault="003324C2" w:rsidP="003324C2">
            <w:pPr>
              <w:rPr>
                <w:iCs/>
                <w:sz w:val="20"/>
                <w:szCs w:val="20"/>
              </w:rPr>
            </w:pPr>
            <w:r w:rsidRPr="00FC009D">
              <w:rPr>
                <w:i/>
                <w:iCs/>
                <w:sz w:val="20"/>
                <w:szCs w:val="20"/>
              </w:rPr>
              <w:t>6277777777</w:t>
            </w:r>
          </w:p>
        </w:tc>
        <w:tc>
          <w:tcPr>
            <w:tcW w:w="1843" w:type="dxa"/>
            <w:noWrap/>
            <w:vAlign w:val="bottom"/>
            <w:hideMark/>
          </w:tcPr>
          <w:p w:rsidR="003324C2" w:rsidRPr="00FC009D" w:rsidRDefault="003324C2" w:rsidP="003324C2">
            <w:pPr>
              <w:rPr>
                <w:iCs/>
                <w:sz w:val="20"/>
                <w:szCs w:val="20"/>
              </w:rPr>
            </w:pPr>
            <w:r w:rsidRPr="00FC009D">
              <w:rPr>
                <w:i/>
                <w:iCs/>
                <w:sz w:val="20"/>
                <w:szCs w:val="20"/>
              </w:rPr>
              <w:t>104567567567436</w:t>
            </w:r>
          </w:p>
        </w:tc>
        <w:tc>
          <w:tcPr>
            <w:tcW w:w="2693" w:type="dxa"/>
            <w:noWrap/>
            <w:vAlign w:val="bottom"/>
            <w:hideMark/>
          </w:tcPr>
          <w:p w:rsidR="003324C2" w:rsidRPr="00FC009D" w:rsidRDefault="003324C2" w:rsidP="003324C2">
            <w:pPr>
              <w:rPr>
                <w:iCs/>
                <w:sz w:val="20"/>
                <w:szCs w:val="20"/>
              </w:rPr>
            </w:pPr>
            <w:r w:rsidRPr="00FC009D">
              <w:rPr>
                <w:i/>
                <w:iCs/>
                <w:sz w:val="20"/>
                <w:szCs w:val="20"/>
              </w:rPr>
              <w:t>ООО "Черепашка"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1.1.2.0</w:t>
            </w:r>
          </w:p>
        </w:tc>
        <w:tc>
          <w:tcPr>
            <w:tcW w:w="1559" w:type="dxa"/>
            <w:noWrap/>
            <w:vAlign w:val="bottom"/>
            <w:hideMark/>
          </w:tcPr>
          <w:p w:rsidR="003324C2" w:rsidRPr="00FC009D" w:rsidRDefault="003324C2" w:rsidP="003324C2">
            <w:pPr>
              <w:rPr>
                <w:iCs/>
                <w:sz w:val="20"/>
                <w:szCs w:val="20"/>
              </w:rPr>
            </w:pPr>
            <w:r w:rsidRPr="00FC009D">
              <w:rPr>
                <w:i/>
                <w:iCs/>
                <w:sz w:val="20"/>
                <w:szCs w:val="20"/>
              </w:rPr>
              <w:t>7495672857623</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66 78 455434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1.1.2.1</w:t>
            </w:r>
          </w:p>
        </w:tc>
        <w:tc>
          <w:tcPr>
            <w:tcW w:w="1559" w:type="dxa"/>
            <w:noWrap/>
            <w:vAlign w:val="bottom"/>
            <w:hideMark/>
          </w:tcPr>
          <w:p w:rsidR="003324C2" w:rsidRPr="00FC009D" w:rsidRDefault="003324C2" w:rsidP="003324C2">
            <w:pPr>
              <w:rPr>
                <w:iCs/>
                <w:sz w:val="20"/>
                <w:szCs w:val="20"/>
              </w:rPr>
            </w:pPr>
            <w:r w:rsidRPr="00FC009D">
              <w:rPr>
                <w:i/>
                <w:iCs/>
                <w:sz w:val="20"/>
                <w:szCs w:val="20"/>
              </w:rPr>
              <w:t>8462389547345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67 03 000444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Бенефициар</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w:t>
            </w:r>
          </w:p>
        </w:tc>
        <w:tc>
          <w:tcPr>
            <w:tcW w:w="1559" w:type="dxa"/>
            <w:noWrap/>
            <w:vAlign w:val="bottom"/>
            <w:hideMark/>
          </w:tcPr>
          <w:p w:rsidR="003324C2" w:rsidRPr="00FC009D" w:rsidRDefault="003324C2" w:rsidP="003324C2">
            <w:pPr>
              <w:rPr>
                <w:sz w:val="20"/>
                <w:szCs w:val="20"/>
              </w:rPr>
            </w:pPr>
            <w:r w:rsidRPr="00FC009D">
              <w:rPr>
                <w:i/>
                <w:iCs/>
                <w:sz w:val="20"/>
                <w:szCs w:val="20"/>
              </w:rPr>
              <w:t>7754456890</w:t>
            </w:r>
          </w:p>
        </w:tc>
        <w:tc>
          <w:tcPr>
            <w:tcW w:w="1843" w:type="dxa"/>
            <w:noWrap/>
            <w:vAlign w:val="bottom"/>
            <w:hideMark/>
          </w:tcPr>
          <w:p w:rsidR="003324C2" w:rsidRPr="00FC009D" w:rsidRDefault="003324C2" w:rsidP="003324C2">
            <w:pPr>
              <w:rPr>
                <w:sz w:val="20"/>
                <w:szCs w:val="20"/>
              </w:rPr>
            </w:pPr>
            <w:r w:rsidRPr="00FC009D">
              <w:rPr>
                <w:i/>
                <w:iCs/>
                <w:sz w:val="20"/>
                <w:szCs w:val="20"/>
              </w:rPr>
              <w:t>107656565656565</w:t>
            </w:r>
          </w:p>
        </w:tc>
        <w:tc>
          <w:tcPr>
            <w:tcW w:w="2693" w:type="dxa"/>
            <w:noWrap/>
            <w:vAlign w:val="bottom"/>
            <w:hideMark/>
          </w:tcPr>
          <w:p w:rsidR="003324C2" w:rsidRPr="00FC009D" w:rsidRDefault="003324C2" w:rsidP="003324C2">
            <w:pPr>
              <w:rPr>
                <w:sz w:val="20"/>
                <w:szCs w:val="20"/>
              </w:rPr>
            </w:pPr>
            <w:r w:rsidRPr="00FC009D">
              <w:rPr>
                <w:i/>
                <w:iCs/>
                <w:sz w:val="20"/>
                <w:szCs w:val="20"/>
              </w:rPr>
              <w:t>ООО "Свет 2"</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1.2.0</w:t>
            </w:r>
          </w:p>
        </w:tc>
        <w:tc>
          <w:tcPr>
            <w:tcW w:w="1559" w:type="dxa"/>
            <w:noWrap/>
            <w:vAlign w:val="bottom"/>
            <w:hideMark/>
          </w:tcPr>
          <w:p w:rsidR="003324C2" w:rsidRPr="00FC009D" w:rsidRDefault="003324C2" w:rsidP="003324C2">
            <w:pPr>
              <w:rPr>
                <w:sz w:val="20"/>
                <w:szCs w:val="20"/>
              </w:rPr>
            </w:pPr>
            <w:r w:rsidRPr="00FC009D">
              <w:rPr>
                <w:i/>
                <w:iCs/>
                <w:sz w:val="20"/>
                <w:szCs w:val="20"/>
              </w:rPr>
              <w:t>666555777444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Антонов Иван Игоревич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66 55 444333</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1.2.1</w:t>
            </w:r>
          </w:p>
        </w:tc>
        <w:tc>
          <w:tcPr>
            <w:tcW w:w="1559" w:type="dxa"/>
            <w:noWrap/>
            <w:vAlign w:val="bottom"/>
            <w:hideMark/>
          </w:tcPr>
          <w:p w:rsidR="003324C2" w:rsidRPr="00FC009D" w:rsidRDefault="003324C2" w:rsidP="003324C2">
            <w:pPr>
              <w:rPr>
                <w:sz w:val="20"/>
                <w:szCs w:val="20"/>
              </w:rPr>
            </w:pPr>
            <w:r w:rsidRPr="00FC009D">
              <w:rPr>
                <w:i/>
                <w:iCs/>
                <w:sz w:val="20"/>
                <w:szCs w:val="20"/>
              </w:rPr>
              <w:t>888777666555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Ивлев Дмитрий Степанович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77 55 333444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1.2.2</w:t>
            </w:r>
          </w:p>
        </w:tc>
        <w:tc>
          <w:tcPr>
            <w:tcW w:w="1559" w:type="dxa"/>
            <w:noWrap/>
            <w:vAlign w:val="bottom"/>
            <w:hideMark/>
          </w:tcPr>
          <w:p w:rsidR="003324C2" w:rsidRPr="00FC009D" w:rsidRDefault="003324C2" w:rsidP="003324C2">
            <w:pPr>
              <w:rPr>
                <w:sz w:val="20"/>
                <w:szCs w:val="20"/>
              </w:rPr>
            </w:pPr>
            <w:r w:rsidRPr="00FC009D">
              <w:rPr>
                <w:i/>
                <w:iCs/>
                <w:sz w:val="20"/>
                <w:szCs w:val="20"/>
              </w:rPr>
              <w:t>333888444555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Степанов Игорь Дмитриевич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66 77 223344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1.3</w:t>
            </w:r>
          </w:p>
        </w:tc>
        <w:tc>
          <w:tcPr>
            <w:tcW w:w="1559" w:type="dxa"/>
            <w:noWrap/>
            <w:vAlign w:val="bottom"/>
            <w:hideMark/>
          </w:tcPr>
          <w:p w:rsidR="003324C2" w:rsidRPr="00FC009D" w:rsidRDefault="003324C2" w:rsidP="003324C2">
            <w:pPr>
              <w:rPr>
                <w:sz w:val="20"/>
                <w:szCs w:val="20"/>
              </w:rPr>
            </w:pPr>
            <w:r w:rsidRPr="00FC009D">
              <w:rPr>
                <w:i/>
                <w:iCs/>
                <w:sz w:val="20"/>
                <w:szCs w:val="20"/>
              </w:rPr>
              <w:t>ASU66-54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3324C2" w:rsidRPr="00FC009D" w:rsidRDefault="003324C2" w:rsidP="003324C2">
            <w:pPr>
              <w:rPr>
                <w:sz w:val="20"/>
                <w:szCs w:val="20"/>
              </w:rPr>
            </w:pPr>
            <w:r w:rsidRPr="00FC009D">
              <w:rPr>
                <w:i/>
                <w:iCs/>
                <w:sz w:val="20"/>
                <w:szCs w:val="20"/>
              </w:rPr>
              <w:t>США, штат Виржиния, 533</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 </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3324C2" w:rsidRPr="00FC009D" w:rsidRDefault="003324C2" w:rsidP="003324C2">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776AE 6654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bl>
    <w:p w:rsidR="003324C2" w:rsidRPr="00FC009D" w:rsidRDefault="003324C2" w:rsidP="003324C2">
      <w:pPr>
        <w:jc w:val="right"/>
        <w:rPr>
          <w:sz w:val="22"/>
        </w:rPr>
      </w:pPr>
    </w:p>
    <w:p w:rsidR="003324C2" w:rsidRPr="00FC009D" w:rsidRDefault="003324C2" w:rsidP="003324C2">
      <w:pPr>
        <w:pStyle w:val="Times12"/>
        <w:jc w:val="right"/>
        <w:rPr>
          <w:bCs w:val="0"/>
          <w:sz w:val="28"/>
          <w:szCs w:val="28"/>
        </w:rPr>
        <w:sectPr w:rsidR="003324C2" w:rsidRPr="00FC009D" w:rsidSect="0085523F">
          <w:headerReference w:type="default" r:id="rId24"/>
          <w:footerReference w:type="default" r:id="rId25"/>
          <w:pgSz w:w="16840" w:h="11907" w:orient="landscape" w:code="9"/>
          <w:pgMar w:top="1418" w:right="1134" w:bottom="567" w:left="1134" w:header="567" w:footer="567" w:gutter="0"/>
          <w:cols w:space="708"/>
          <w:docGrid w:linePitch="360"/>
        </w:sectPr>
      </w:pPr>
    </w:p>
    <w:p w:rsidR="00C83B3D" w:rsidRPr="00FC009D" w:rsidRDefault="005F015A" w:rsidP="00C83B3D">
      <w:pPr>
        <w:pStyle w:val="Times12"/>
        <w:jc w:val="right"/>
        <w:rPr>
          <w:bCs w:val="0"/>
          <w:sz w:val="28"/>
          <w:szCs w:val="28"/>
        </w:rPr>
      </w:pPr>
      <w:r>
        <w:rPr>
          <w:bCs w:val="0"/>
          <w:sz w:val="28"/>
          <w:szCs w:val="28"/>
        </w:rPr>
        <w:lastRenderedPageBreak/>
        <w:t xml:space="preserve">Форма </w:t>
      </w:r>
      <w:r w:rsidR="008847C4">
        <w:rPr>
          <w:bCs w:val="0"/>
          <w:sz w:val="28"/>
          <w:szCs w:val="28"/>
        </w:rPr>
        <w:t>2</w:t>
      </w:r>
      <w:r w:rsidR="00C83B3D" w:rsidRPr="00FC009D">
        <w:rPr>
          <w:bCs w:val="0"/>
          <w:sz w:val="28"/>
          <w:szCs w:val="28"/>
        </w:rPr>
        <w:t>.</w:t>
      </w:r>
    </w:p>
    <w:p w:rsidR="00C83B3D" w:rsidRPr="00FC009D" w:rsidRDefault="00C83B3D" w:rsidP="00C83B3D">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C83B3D" w:rsidRPr="00FC009D" w:rsidRDefault="00C83B3D" w:rsidP="00C83B3D">
      <w:pPr>
        <w:pStyle w:val="Times12"/>
        <w:ind w:left="5387" w:firstLine="0"/>
        <w:jc w:val="left"/>
        <w:rPr>
          <w:szCs w:val="24"/>
        </w:rPr>
      </w:pPr>
      <w:r w:rsidRPr="00FC009D">
        <w:rPr>
          <w:iCs/>
          <w:szCs w:val="24"/>
        </w:rPr>
        <w:t>от «___» __________ 20___ г. № ______</w:t>
      </w:r>
    </w:p>
    <w:p w:rsidR="00C83B3D" w:rsidRPr="00FC009D" w:rsidRDefault="00C83B3D" w:rsidP="00C83B3D">
      <w:pPr>
        <w:pStyle w:val="Times12"/>
        <w:jc w:val="center"/>
        <w:rPr>
          <w:b/>
          <w:snapToGrid w:val="0"/>
          <w:szCs w:val="24"/>
        </w:rPr>
      </w:pPr>
    </w:p>
    <w:p w:rsidR="00C83B3D" w:rsidRPr="00B03ADB" w:rsidRDefault="00C83B3D" w:rsidP="00C83B3D">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83B3D" w:rsidRPr="00FC009D" w:rsidRDefault="00C83B3D" w:rsidP="00C83B3D">
      <w:pPr>
        <w:widowControl w:val="0"/>
        <w:autoSpaceDE w:val="0"/>
        <w:autoSpaceDN w:val="0"/>
        <w:adjustRightInd w:val="0"/>
        <w:jc w:val="center"/>
        <w:rPr>
          <w:szCs w:val="22"/>
        </w:rPr>
      </w:pPr>
    </w:p>
    <w:p w:rsidR="00C83B3D" w:rsidRPr="00FC009D" w:rsidRDefault="00C83B3D" w:rsidP="00C83B3D">
      <w:pPr>
        <w:pStyle w:val="20"/>
        <w:numPr>
          <w:ilvl w:val="0"/>
          <w:numId w:val="0"/>
        </w:numPr>
        <w:spacing w:before="0" w:after="0"/>
        <w:jc w:val="center"/>
        <w:rPr>
          <w:rFonts w:ascii="Times New Roman" w:hAnsi="Times New Roman" w:cs="Times New Roman"/>
          <w:b w:val="0"/>
          <w:i w:val="0"/>
        </w:rPr>
      </w:pPr>
      <w:bookmarkStart w:id="92" w:name="_Техническое_предложение_(Форма"/>
      <w:bookmarkStart w:id="93" w:name="_Toc235439567"/>
      <w:bookmarkStart w:id="94" w:name="_Toc390267515"/>
      <w:bookmarkStart w:id="95" w:name="_Toc412201950"/>
      <w:bookmarkStart w:id="96" w:name="_Toc418753707"/>
      <w:bookmarkEnd w:id="92"/>
      <w:r w:rsidRPr="00FC009D">
        <w:rPr>
          <w:rFonts w:ascii="Times New Roman" w:hAnsi="Times New Roman" w:cs="Times New Roman"/>
          <w:b w:val="0"/>
          <w:i w:val="0"/>
        </w:rPr>
        <w:t>Т</w:t>
      </w:r>
      <w:r w:rsidR="005F015A">
        <w:rPr>
          <w:rFonts w:ascii="Times New Roman" w:hAnsi="Times New Roman" w:cs="Times New Roman"/>
          <w:b w:val="0"/>
          <w:i w:val="0"/>
        </w:rPr>
        <w:t xml:space="preserve">ЕХНИЧЕСКОЕ ПРЕДЛОЖЕНИЕ (Форма </w:t>
      </w:r>
      <w:r w:rsidR="008847C4">
        <w:rPr>
          <w:rFonts w:ascii="Times New Roman" w:hAnsi="Times New Roman" w:cs="Times New Roman"/>
          <w:b w:val="0"/>
          <w:i w:val="0"/>
        </w:rPr>
        <w:t>2</w:t>
      </w:r>
      <w:r w:rsidRPr="00FC009D">
        <w:rPr>
          <w:rFonts w:ascii="Times New Roman" w:hAnsi="Times New Roman" w:cs="Times New Roman"/>
          <w:b w:val="0"/>
          <w:i w:val="0"/>
        </w:rPr>
        <w:t>)</w:t>
      </w:r>
      <w:bookmarkEnd w:id="93"/>
      <w:bookmarkEnd w:id="94"/>
      <w:bookmarkEnd w:id="95"/>
      <w:bookmarkEnd w:id="96"/>
    </w:p>
    <w:p w:rsidR="00C83B3D" w:rsidRPr="00FC009D" w:rsidRDefault="00C83B3D" w:rsidP="00C83B3D">
      <w:pPr>
        <w:jc w:val="right"/>
        <w:rPr>
          <w:b/>
          <w:i/>
          <w:iCs/>
        </w:rPr>
      </w:pPr>
      <w:r w:rsidRPr="00FC009D">
        <w:rPr>
          <w:b/>
          <w:i/>
          <w:iCs/>
        </w:rPr>
        <w:t xml:space="preserve">Лот </w:t>
      </w:r>
      <w:r w:rsidR="007B61D2">
        <w:rPr>
          <w:b/>
          <w:i/>
          <w:iCs/>
        </w:rPr>
        <w:t>1</w:t>
      </w:r>
    </w:p>
    <w:p w:rsidR="00C83B3D" w:rsidRPr="00927CFA" w:rsidRDefault="00C83B3D" w:rsidP="00C83B3D">
      <w:pPr>
        <w:pStyle w:val="Times12"/>
        <w:ind w:firstLine="0"/>
        <w:rPr>
          <w:b/>
          <w:i/>
          <w:szCs w:val="24"/>
        </w:rPr>
      </w:pPr>
      <w:r w:rsidRPr="00927CFA">
        <w:rPr>
          <w:b/>
          <w:i/>
          <w:szCs w:val="24"/>
        </w:rPr>
        <w:t xml:space="preserve">Участник закупки: ________________________________ </w:t>
      </w:r>
    </w:p>
    <w:p w:rsidR="00C83B3D" w:rsidRPr="00FC009D" w:rsidRDefault="00C83B3D" w:rsidP="00C83B3D">
      <w:pPr>
        <w:pStyle w:val="Times12"/>
        <w:rPr>
          <w:i/>
          <w:sz w:val="22"/>
        </w:rPr>
      </w:pPr>
    </w:p>
    <w:p w:rsidR="00C83B3D" w:rsidRPr="00FC009D" w:rsidRDefault="00C83B3D" w:rsidP="00C83B3D">
      <w:pPr>
        <w:pStyle w:val="Times12"/>
        <w:ind w:firstLine="0"/>
        <w:jc w:val="center"/>
        <w:rPr>
          <w:b/>
          <w:i/>
          <w:szCs w:val="28"/>
        </w:rPr>
      </w:pPr>
      <w:r w:rsidRPr="00FC009D">
        <w:rPr>
          <w:b/>
          <w:i/>
          <w:szCs w:val="28"/>
        </w:rPr>
        <w:t>Суть технического предложения</w:t>
      </w:r>
    </w:p>
    <w:p w:rsidR="00C83B3D" w:rsidRPr="00FC009D" w:rsidRDefault="00C83B3D" w:rsidP="00C83B3D">
      <w:pPr>
        <w:pStyle w:val="afff1"/>
        <w:tabs>
          <w:tab w:val="clear" w:pos="1134"/>
        </w:tabs>
        <w:autoSpaceDE w:val="0"/>
        <w:autoSpaceDN w:val="0"/>
        <w:spacing w:line="240" w:lineRule="auto"/>
        <w:ind w:firstLine="0"/>
        <w:rPr>
          <w:sz w:val="28"/>
          <w:szCs w:val="28"/>
        </w:rPr>
      </w:pPr>
    </w:p>
    <w:p w:rsidR="00C83B3D" w:rsidRPr="00102E0C" w:rsidRDefault="00C83B3D" w:rsidP="00C83B3D">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83B3D" w:rsidRPr="00102E0C" w:rsidRDefault="00C83B3D" w:rsidP="00C83B3D">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C83B3D" w:rsidRPr="00102E0C" w:rsidRDefault="00C83B3D" w:rsidP="00C83B3D">
      <w:pPr>
        <w:pStyle w:val="Times12"/>
        <w:ind w:firstLine="709"/>
        <w:rPr>
          <w:b/>
          <w:bCs w:val="0"/>
          <w:i/>
          <w:sz w:val="28"/>
        </w:rPr>
      </w:pPr>
      <w:r w:rsidRPr="00102E0C">
        <w:rPr>
          <w:b/>
          <w:bCs w:val="0"/>
          <w:i/>
          <w:sz w:val="28"/>
        </w:rPr>
        <w:t>М.П.</w:t>
      </w:r>
    </w:p>
    <w:p w:rsidR="00C83B3D" w:rsidRPr="00FC009D" w:rsidRDefault="00C83B3D" w:rsidP="00C83B3D">
      <w:pPr>
        <w:jc w:val="center"/>
        <w:rPr>
          <w:b/>
        </w:rPr>
      </w:pPr>
    </w:p>
    <w:p w:rsidR="00C83B3D" w:rsidRPr="00FC009D" w:rsidRDefault="00C83B3D" w:rsidP="00C83B3D">
      <w:pPr>
        <w:pStyle w:val="Times12"/>
        <w:tabs>
          <w:tab w:val="left" w:pos="1134"/>
          <w:tab w:val="left" w:pos="1418"/>
        </w:tabs>
        <w:ind w:firstLine="709"/>
        <w:rPr>
          <w:bCs w:val="0"/>
          <w:szCs w:val="24"/>
        </w:rPr>
      </w:pPr>
      <w:r w:rsidRPr="00FC009D">
        <w:rPr>
          <w:bCs w:val="0"/>
          <w:szCs w:val="24"/>
        </w:rPr>
        <w:t>ИНСТРУКЦИИ ПО ЗАПОЛНЕНИЮ</w:t>
      </w:r>
    </w:p>
    <w:p w:rsidR="00C83B3D" w:rsidRPr="00FC009D" w:rsidRDefault="00C83B3D" w:rsidP="00BF3FE7">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83B3D" w:rsidRPr="00FC009D" w:rsidRDefault="00C83B3D" w:rsidP="00BF3FE7">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C83B3D" w:rsidRPr="00102E0C" w:rsidRDefault="00C83B3D" w:rsidP="00BF3FE7">
      <w:pPr>
        <w:pStyle w:val="Times12"/>
        <w:numPr>
          <w:ilvl w:val="0"/>
          <w:numId w:val="36"/>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83B3D" w:rsidRPr="00FC009D" w:rsidRDefault="00C83B3D" w:rsidP="00BF3FE7">
      <w:pPr>
        <w:pStyle w:val="Times12"/>
        <w:numPr>
          <w:ilvl w:val="0"/>
          <w:numId w:val="36"/>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83B3D" w:rsidRPr="00FC009D" w:rsidRDefault="00C83B3D" w:rsidP="00BF3FE7">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C83B3D" w:rsidRPr="00FC009D" w:rsidRDefault="00C83B3D" w:rsidP="00C83B3D">
      <w:pPr>
        <w:pStyle w:val="Times12"/>
        <w:tabs>
          <w:tab w:val="left" w:pos="1134"/>
          <w:tab w:val="left" w:pos="1418"/>
        </w:tabs>
        <w:ind w:firstLine="709"/>
        <w:rPr>
          <w:szCs w:val="24"/>
        </w:rPr>
      </w:pPr>
      <w:r w:rsidRPr="00FC009D">
        <w:rPr>
          <w:b/>
          <w:i/>
          <w:szCs w:val="24"/>
        </w:rPr>
        <w:t>[</w:t>
      </w:r>
      <w:r>
        <w:rPr>
          <w:b/>
          <w:i/>
          <w:szCs w:val="24"/>
        </w:rPr>
        <w:t xml:space="preserve">далее </w:t>
      </w:r>
      <w:r w:rsidRPr="00FC009D">
        <w:rPr>
          <w:b/>
          <w:i/>
          <w:szCs w:val="24"/>
        </w:rPr>
        <w:t>указывается в соответствии с требованиями к описанию технического предложения]</w:t>
      </w:r>
      <w:r w:rsidRPr="00FC009D">
        <w:rPr>
          <w:szCs w:val="24"/>
        </w:rPr>
        <w:t>:</w:t>
      </w:r>
    </w:p>
    <w:p w:rsidR="00C83B3D" w:rsidRPr="00FC009D" w:rsidRDefault="00C83B3D" w:rsidP="00C83B3D">
      <w:pPr>
        <w:pStyle w:val="Times12"/>
        <w:tabs>
          <w:tab w:val="left" w:pos="1134"/>
          <w:tab w:val="left" w:pos="1418"/>
        </w:tabs>
        <w:ind w:left="709" w:firstLine="0"/>
        <w:rPr>
          <w:i/>
          <w:szCs w:val="24"/>
        </w:rPr>
      </w:pPr>
      <w:r w:rsidRPr="00FC009D">
        <w:rPr>
          <w:b/>
          <w:i/>
          <w:szCs w:val="24"/>
        </w:rPr>
        <w:t>[для закупок работ, услуг]</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 объема работ или услуг или порядка его определения;</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Pr="00FC009D" w:rsidRDefault="00C83B3D" w:rsidP="00C83B3D">
      <w:pPr>
        <w:pStyle w:val="Times12"/>
        <w:tabs>
          <w:tab w:val="left" w:pos="1134"/>
          <w:tab w:val="left" w:pos="1418"/>
        </w:tabs>
        <w:ind w:firstLine="709"/>
        <w:rPr>
          <w:i/>
          <w:szCs w:val="24"/>
        </w:rPr>
      </w:pPr>
      <w:r w:rsidRPr="00FC009D">
        <w:rPr>
          <w:b/>
          <w:i/>
          <w:szCs w:val="24"/>
        </w:rPr>
        <w:t>[для закупок товаров]</w:t>
      </w:r>
      <w:r w:rsidRPr="00FC009D">
        <w:rPr>
          <w:i/>
          <w:szCs w:val="24"/>
        </w:rPr>
        <w:t xml:space="preserve"> </w:t>
      </w:r>
    </w:p>
    <w:p w:rsidR="00C83B3D" w:rsidRDefault="00C83B3D" w:rsidP="00BF3FE7">
      <w:pPr>
        <w:pStyle w:val="a0"/>
        <w:numPr>
          <w:ilvl w:val="4"/>
          <w:numId w:val="23"/>
        </w:numPr>
        <w:tabs>
          <w:tab w:val="clear" w:pos="1494"/>
          <w:tab w:val="num" w:pos="1134"/>
        </w:tabs>
        <w:spacing w:line="240" w:lineRule="auto"/>
        <w:ind w:left="0" w:firstLine="709"/>
        <w:rPr>
          <w:i/>
          <w:sz w:val="24"/>
          <w:szCs w:val="24"/>
        </w:rPr>
      </w:pPr>
      <w:r w:rsidRPr="00982D39">
        <w:rPr>
          <w:b/>
          <w:i/>
          <w:sz w:val="24"/>
          <w:szCs w:val="24"/>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Pr="00982D39">
        <w:rPr>
          <w:i/>
          <w:sz w:val="24"/>
          <w:szCs w:val="24"/>
        </w:rPr>
        <w:t xml:space="preserve"> </w:t>
      </w: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комплектации товара;</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 количества товаров;</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Default="00C83B3D" w:rsidP="00BF3FE7">
      <w:pPr>
        <w:pStyle w:val="a0"/>
        <w:numPr>
          <w:ilvl w:val="4"/>
          <w:numId w:val="23"/>
        </w:numPr>
        <w:tabs>
          <w:tab w:val="clear" w:pos="1494"/>
          <w:tab w:val="num" w:pos="1134"/>
        </w:tabs>
        <w:spacing w:line="240" w:lineRule="auto"/>
        <w:ind w:left="0" w:firstLine="709"/>
        <w:rPr>
          <w:i/>
        </w:rPr>
      </w:pPr>
      <w:r w:rsidRPr="007531B5">
        <w:rPr>
          <w:b/>
          <w:i/>
          <w:szCs w:val="24"/>
        </w:rPr>
        <w:lastRenderedPageBreak/>
        <w:t>[</w:t>
      </w:r>
      <w:r w:rsidRPr="007531B5">
        <w:rPr>
          <w:b/>
          <w:bCs w:val="0"/>
          <w:i/>
        </w:rPr>
        <w:t xml:space="preserve">при условии установления соответствующего требования] </w:t>
      </w: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Pr>
          <w:i/>
          <w:sz w:val="24"/>
        </w:rPr>
        <w:t>закупочной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C83B3D" w:rsidRPr="00FC009D" w:rsidRDefault="00C83B3D" w:rsidP="00C83B3D">
      <w:pPr>
        <w:spacing w:before="60" w:after="60"/>
        <w:ind w:firstLine="709"/>
        <w:jc w:val="both"/>
        <w:rPr>
          <w:bCs/>
          <w:i/>
        </w:rPr>
      </w:pPr>
      <w:proofErr w:type="gramStart"/>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roofErr w:type="gramEnd"/>
    </w:p>
    <w:p w:rsidR="00C83B3D" w:rsidRPr="00FC009D" w:rsidRDefault="00C83B3D" w:rsidP="00C83B3D">
      <w:pPr>
        <w:pStyle w:val="a0"/>
        <w:numPr>
          <w:ilvl w:val="0"/>
          <w:numId w:val="0"/>
        </w:numPr>
        <w:spacing w:line="240" w:lineRule="auto"/>
        <w:ind w:left="709"/>
        <w:rPr>
          <w:sz w:val="24"/>
          <w:szCs w:val="24"/>
        </w:rPr>
      </w:pPr>
    </w:p>
    <w:p w:rsidR="00C83B3D" w:rsidRPr="00FC009D" w:rsidRDefault="00C83B3D" w:rsidP="00BF3FE7">
      <w:pPr>
        <w:pStyle w:val="Times12"/>
        <w:numPr>
          <w:ilvl w:val="0"/>
          <w:numId w:val="36"/>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C83B3D" w:rsidRPr="00FC009D" w:rsidTr="00D546BE">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83B3D" w:rsidRPr="00FC009D" w:rsidRDefault="00C83B3D" w:rsidP="00D546BE">
            <w:pPr>
              <w:ind w:left="-172" w:right="-170"/>
              <w:jc w:val="center"/>
            </w:pPr>
            <w:r w:rsidRPr="00FC009D">
              <w:t xml:space="preserve">№ п.п.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83B3D" w:rsidRPr="00FC009D" w:rsidRDefault="00C83B3D" w:rsidP="00D546BE">
            <w:pPr>
              <w:jc w:val="center"/>
            </w:pPr>
            <w:r w:rsidRPr="00FC009D">
              <w:t>Ссылки на ПП</w:t>
            </w:r>
          </w:p>
        </w:tc>
      </w:tr>
      <w:tr w:rsidR="00C83B3D" w:rsidRPr="00FC009D" w:rsidTr="00D546BE">
        <w:trPr>
          <w:trHeight w:val="245"/>
          <w:jc w:val="center"/>
        </w:trPr>
        <w:tc>
          <w:tcPr>
            <w:tcW w:w="933"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1134" w:type="dxa"/>
            <w:tcBorders>
              <w:left w:val="single" w:sz="4" w:space="0" w:color="000000"/>
              <w:bottom w:val="single" w:sz="4" w:space="0" w:color="000000"/>
            </w:tcBorders>
            <w:vAlign w:val="center"/>
          </w:tcPr>
          <w:p w:rsidR="00C83B3D" w:rsidRPr="00FC009D" w:rsidRDefault="00C83B3D" w:rsidP="00D546BE">
            <w:pPr>
              <w:jc w:val="center"/>
            </w:pPr>
          </w:p>
        </w:tc>
        <w:tc>
          <w:tcPr>
            <w:tcW w:w="1632"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3830" w:type="dxa"/>
            <w:tcBorders>
              <w:left w:val="single" w:sz="4" w:space="0" w:color="000000"/>
              <w:bottom w:val="single" w:sz="4" w:space="0" w:color="000000"/>
            </w:tcBorders>
            <w:vAlign w:val="center"/>
          </w:tcPr>
          <w:p w:rsidR="00C83B3D" w:rsidRPr="00FC009D" w:rsidRDefault="00C83B3D" w:rsidP="00D546BE">
            <w:pPr>
              <w:jc w:val="center"/>
            </w:pPr>
          </w:p>
        </w:tc>
        <w:tc>
          <w:tcPr>
            <w:tcW w:w="2331" w:type="dxa"/>
            <w:gridSpan w:val="2"/>
            <w:tcBorders>
              <w:left w:val="single" w:sz="4" w:space="0" w:color="000000"/>
              <w:bottom w:val="single" w:sz="4" w:space="0" w:color="000000"/>
              <w:right w:val="single" w:sz="4" w:space="0" w:color="000000"/>
            </w:tcBorders>
            <w:vAlign w:val="center"/>
          </w:tcPr>
          <w:p w:rsidR="00C83B3D" w:rsidRPr="00FC009D" w:rsidRDefault="00C83B3D" w:rsidP="00D546BE">
            <w:pPr>
              <w:jc w:val="center"/>
            </w:pP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p w:rsidR="00C83B3D" w:rsidRPr="00FC009D" w:rsidRDefault="00C83B3D" w:rsidP="00D546BE">
            <w:r w:rsidRPr="00FC009D">
              <w:t>№:</w:t>
            </w:r>
          </w:p>
        </w:tc>
        <w:tc>
          <w:tcPr>
            <w:tcW w:w="7513" w:type="dxa"/>
            <w:gridSpan w:val="3"/>
          </w:tcPr>
          <w:p w:rsidR="00C83B3D" w:rsidRPr="00FC009D" w:rsidRDefault="00C83B3D" w:rsidP="00D546BE"/>
          <w:p w:rsidR="00C83B3D" w:rsidRPr="00FC009D" w:rsidRDefault="00C83B3D" w:rsidP="00D546BE">
            <w:r w:rsidRPr="00FC009D">
              <w:t>порядковый номер</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 xml:space="preserve">№ п.п. </w:t>
            </w:r>
            <w:proofErr w:type="gramStart"/>
            <w:r w:rsidRPr="00FC009D">
              <w:t>ТТ</w:t>
            </w:r>
            <w:proofErr w:type="gramEnd"/>
            <w:r w:rsidRPr="00FC009D">
              <w:t>:</w:t>
            </w:r>
          </w:p>
        </w:tc>
        <w:tc>
          <w:tcPr>
            <w:tcW w:w="7513" w:type="dxa"/>
            <w:gridSpan w:val="3"/>
          </w:tcPr>
          <w:p w:rsidR="00C83B3D" w:rsidRPr="00FC009D" w:rsidRDefault="00C83B3D" w:rsidP="00D546BE">
            <w:r w:rsidRPr="00FC009D">
              <w:t xml:space="preserve">номер пункта Технических требований </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Выполнение:</w:t>
            </w:r>
          </w:p>
        </w:tc>
        <w:tc>
          <w:tcPr>
            <w:tcW w:w="7513" w:type="dxa"/>
            <w:gridSpan w:val="3"/>
          </w:tcPr>
          <w:p w:rsidR="00C83B3D" w:rsidRPr="00FC009D" w:rsidRDefault="00C83B3D" w:rsidP="00D546BE"/>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"да" - будет выполнен полностью</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"нет" - не будет выполнен</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"частично" – выполняется с "такими-то" ограничениями</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Пояснения:</w:t>
            </w:r>
          </w:p>
        </w:tc>
        <w:tc>
          <w:tcPr>
            <w:tcW w:w="7513" w:type="dxa"/>
            <w:gridSpan w:val="3"/>
          </w:tcPr>
          <w:p w:rsidR="00C83B3D" w:rsidRPr="00FC009D" w:rsidRDefault="00C83B3D" w:rsidP="00D546BE">
            <w:r w:rsidRPr="00FC009D">
              <w:t>необходимые пояснения</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Ссылки на ПП:</w:t>
            </w:r>
          </w:p>
        </w:tc>
        <w:tc>
          <w:tcPr>
            <w:tcW w:w="7513" w:type="dxa"/>
            <w:gridSpan w:val="3"/>
          </w:tcPr>
          <w:p w:rsidR="00C83B3D" w:rsidRPr="00FC009D" w:rsidRDefault="00C83B3D" w:rsidP="00D546BE">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C83B3D" w:rsidRPr="00FC009D" w:rsidTr="00D546BE">
        <w:tc>
          <w:tcPr>
            <w:tcW w:w="600" w:type="dxa"/>
            <w:vAlign w:val="center"/>
          </w:tcPr>
          <w:p w:rsidR="00C83B3D" w:rsidRPr="00FC009D" w:rsidRDefault="00C83B3D" w:rsidP="00D546BE">
            <w:pPr>
              <w:jc w:val="center"/>
              <w:rPr>
                <w:bCs/>
              </w:rPr>
            </w:pPr>
            <w:r w:rsidRPr="00FC009D">
              <w:rPr>
                <w:bCs/>
              </w:rPr>
              <w:t xml:space="preserve">№ </w:t>
            </w:r>
            <w:proofErr w:type="spellStart"/>
            <w:proofErr w:type="gramStart"/>
            <w:r w:rsidRPr="00FC009D">
              <w:rPr>
                <w:bCs/>
              </w:rPr>
              <w:t>п</w:t>
            </w:r>
            <w:proofErr w:type="spellEnd"/>
            <w:proofErr w:type="gramEnd"/>
            <w:r w:rsidRPr="00FC009D">
              <w:rPr>
                <w:bCs/>
              </w:rPr>
              <w:t>/</w:t>
            </w:r>
            <w:proofErr w:type="spellStart"/>
            <w:r w:rsidRPr="00FC009D">
              <w:rPr>
                <w:bCs/>
              </w:rPr>
              <w:t>п</w:t>
            </w:r>
            <w:proofErr w:type="spellEnd"/>
          </w:p>
        </w:tc>
        <w:tc>
          <w:tcPr>
            <w:tcW w:w="4920" w:type="dxa"/>
            <w:vAlign w:val="center"/>
          </w:tcPr>
          <w:p w:rsidR="00C83B3D" w:rsidRPr="00FC009D" w:rsidRDefault="00C83B3D" w:rsidP="00D546BE">
            <w:pPr>
              <w:jc w:val="center"/>
              <w:rPr>
                <w:bCs/>
              </w:rPr>
            </w:pPr>
            <w:r w:rsidRPr="00FC009D">
              <w:rPr>
                <w:bCs/>
              </w:rPr>
              <w:t>Наименование параметра</w:t>
            </w:r>
          </w:p>
        </w:tc>
        <w:tc>
          <w:tcPr>
            <w:tcW w:w="1440" w:type="dxa"/>
            <w:vAlign w:val="center"/>
          </w:tcPr>
          <w:p w:rsidR="00C83B3D" w:rsidRPr="00FC009D" w:rsidRDefault="00C83B3D" w:rsidP="00D546BE">
            <w:pPr>
              <w:jc w:val="center"/>
              <w:rPr>
                <w:bCs/>
              </w:rPr>
            </w:pPr>
            <w:r w:rsidRPr="00FC009D">
              <w:rPr>
                <w:bCs/>
              </w:rPr>
              <w:t>Требуемое значение</w:t>
            </w:r>
          </w:p>
        </w:tc>
        <w:tc>
          <w:tcPr>
            <w:tcW w:w="2880" w:type="dxa"/>
            <w:vAlign w:val="center"/>
          </w:tcPr>
          <w:p w:rsidR="00C83B3D" w:rsidRPr="00FC009D" w:rsidRDefault="00C83B3D" w:rsidP="00D546BE">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C83B3D" w:rsidRPr="00FC009D" w:rsidTr="00D546BE">
        <w:trPr>
          <w:trHeight w:val="371"/>
        </w:trPr>
        <w:tc>
          <w:tcPr>
            <w:tcW w:w="600" w:type="dxa"/>
          </w:tcPr>
          <w:p w:rsidR="00C83B3D" w:rsidRPr="00FC009D" w:rsidRDefault="00C83B3D" w:rsidP="00D546BE">
            <w:pPr>
              <w:ind w:right="-136"/>
              <w:jc w:val="center"/>
              <w:rPr>
                <w:bCs/>
              </w:rPr>
            </w:pPr>
            <w:r w:rsidRPr="00FC009D">
              <w:rPr>
                <w:bCs/>
              </w:rPr>
              <w:t>1.</w:t>
            </w:r>
          </w:p>
        </w:tc>
        <w:tc>
          <w:tcPr>
            <w:tcW w:w="4920" w:type="dxa"/>
          </w:tcPr>
          <w:p w:rsidR="00C83B3D" w:rsidRPr="00FC009D" w:rsidRDefault="00C83B3D" w:rsidP="00D546BE"/>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r w:rsidR="00C83B3D" w:rsidRPr="00FC009D" w:rsidTr="00D546BE">
        <w:trPr>
          <w:trHeight w:val="198"/>
        </w:trPr>
        <w:tc>
          <w:tcPr>
            <w:tcW w:w="600" w:type="dxa"/>
          </w:tcPr>
          <w:p w:rsidR="00C83B3D" w:rsidRPr="00FC009D" w:rsidRDefault="00C83B3D" w:rsidP="00D546BE">
            <w:pPr>
              <w:jc w:val="center"/>
              <w:rPr>
                <w:b/>
                <w:bCs/>
              </w:rPr>
            </w:pPr>
            <w:r w:rsidRPr="00FC009D">
              <w:rPr>
                <w:b/>
                <w:bCs/>
              </w:rPr>
              <w:t>…</w:t>
            </w:r>
          </w:p>
        </w:tc>
        <w:tc>
          <w:tcPr>
            <w:tcW w:w="4920" w:type="dxa"/>
          </w:tcPr>
          <w:p w:rsidR="00C83B3D" w:rsidRPr="00FC009D" w:rsidRDefault="00C83B3D" w:rsidP="00D546BE">
            <w:pPr>
              <w:rPr>
                <w:b/>
                <w:bCs/>
              </w:rPr>
            </w:pPr>
          </w:p>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bl>
    <w:p w:rsidR="00C83B3D" w:rsidRPr="00FC009D" w:rsidRDefault="00C83B3D" w:rsidP="00C83B3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C83B3D" w:rsidRPr="00FC009D" w:rsidRDefault="00C83B3D" w:rsidP="00BF3FE7">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C83B3D" w:rsidRPr="00FC009D" w:rsidRDefault="00C83B3D" w:rsidP="00BF3FE7">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83B3D" w:rsidRPr="00FC009D" w:rsidRDefault="00C83B3D" w:rsidP="00BF3FE7">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C83B3D" w:rsidRDefault="003324C2" w:rsidP="00C83B3D">
      <w:pPr>
        <w:rPr>
          <w:b/>
          <w:i/>
        </w:rPr>
      </w:pPr>
      <w:r>
        <w:rPr>
          <w:b/>
          <w:i/>
        </w:rPr>
        <w:br w:type="page"/>
      </w:r>
    </w:p>
    <w:p w:rsidR="00C83B3D" w:rsidRDefault="00C83B3D">
      <w:pPr>
        <w:rPr>
          <w:b/>
          <w:i/>
        </w:rPr>
        <w:sectPr w:rsidR="00C83B3D" w:rsidSect="00C83B3D">
          <w:pgSz w:w="11907" w:h="16840" w:code="9"/>
          <w:pgMar w:top="1134" w:right="737" w:bottom="1701" w:left="1134" w:header="567" w:footer="567" w:gutter="0"/>
          <w:cols w:space="708"/>
          <w:docGrid w:linePitch="360"/>
        </w:sectPr>
      </w:pPr>
    </w:p>
    <w:p w:rsidR="00DF507B" w:rsidRPr="00FC009D" w:rsidRDefault="00DF507B" w:rsidP="00DF507B">
      <w:pPr>
        <w:pStyle w:val="10"/>
        <w:numPr>
          <w:ilvl w:val="0"/>
          <w:numId w:val="0"/>
        </w:numPr>
        <w:jc w:val="center"/>
        <w:rPr>
          <w:b/>
          <w:sz w:val="28"/>
          <w:szCs w:val="28"/>
        </w:rPr>
      </w:pPr>
      <w:bookmarkStart w:id="97" w:name="_Toc418753708"/>
      <w:bookmarkEnd w:id="66"/>
      <w:bookmarkEnd w:id="67"/>
      <w:r>
        <w:rPr>
          <w:b/>
          <w:sz w:val="28"/>
          <w:szCs w:val="28"/>
        </w:rPr>
        <w:lastRenderedPageBreak/>
        <w:t>ЧАСТЬ 2</w:t>
      </w:r>
      <w:bookmarkEnd w:id="97"/>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98" w:name="_Ref317259044"/>
      <w:bookmarkStart w:id="99" w:name="_Toc390267492"/>
      <w:r>
        <w:rPr>
          <w:sz w:val="28"/>
          <w:szCs w:val="28"/>
        </w:rPr>
        <w:t>П</w:t>
      </w:r>
      <w:r w:rsidR="00DF507B" w:rsidRPr="00DF507B">
        <w:rPr>
          <w:sz w:val="28"/>
          <w:szCs w:val="28"/>
        </w:rPr>
        <w:t xml:space="preserve">орядок проведения </w:t>
      </w:r>
      <w:bookmarkEnd w:id="98"/>
      <w:bookmarkEnd w:id="99"/>
      <w:r w:rsidR="00DF507B">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C83B3D" w:rsidRDefault="00C83B3D">
      <w:pPr>
        <w:rPr>
          <w:b/>
          <w:iCs/>
          <w:sz w:val="28"/>
          <w:szCs w:val="28"/>
        </w:rPr>
      </w:pPr>
      <w:r>
        <w:rPr>
          <w:b/>
          <w:sz w:val="28"/>
          <w:szCs w:val="28"/>
        </w:rPr>
        <w:br w:type="page"/>
      </w:r>
    </w:p>
    <w:p w:rsidR="00DF507B" w:rsidRPr="00FC009D" w:rsidRDefault="00DF507B" w:rsidP="00DF507B">
      <w:pPr>
        <w:pStyle w:val="10"/>
        <w:numPr>
          <w:ilvl w:val="0"/>
          <w:numId w:val="0"/>
        </w:numPr>
        <w:jc w:val="center"/>
        <w:rPr>
          <w:b/>
          <w:sz w:val="28"/>
          <w:szCs w:val="28"/>
        </w:rPr>
      </w:pPr>
      <w:bookmarkStart w:id="100" w:name="_Toc418753709"/>
      <w:r>
        <w:rPr>
          <w:b/>
          <w:sz w:val="28"/>
          <w:szCs w:val="28"/>
        </w:rPr>
        <w:lastRenderedPageBreak/>
        <w:t>ЧАСТЬ 3</w:t>
      </w:r>
      <w:bookmarkEnd w:id="100"/>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C83B3D">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02D7" w:rsidRDefault="00D802D7">
      <w:r>
        <w:separator/>
      </w:r>
    </w:p>
  </w:endnote>
  <w:endnote w:type="continuationSeparator" w:id="0">
    <w:p w:rsidR="00D802D7" w:rsidRDefault="00D802D7">
      <w:r>
        <w:continuationSeparator/>
      </w:r>
    </w:p>
  </w:endnote>
  <w:endnote w:type="continuationNotice" w:id="1">
    <w:p w:rsidR="00D802D7" w:rsidRDefault="00D802D7"/>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2D7" w:rsidRDefault="00B70C68">
    <w:pPr>
      <w:pStyle w:val="a9"/>
      <w:framePr w:wrap="around" w:vAnchor="text" w:hAnchor="margin" w:xAlign="center" w:y="1"/>
      <w:rPr>
        <w:rStyle w:val="ac"/>
      </w:rPr>
    </w:pPr>
    <w:r>
      <w:rPr>
        <w:rStyle w:val="ac"/>
      </w:rPr>
      <w:fldChar w:fldCharType="begin"/>
    </w:r>
    <w:r w:rsidR="00D802D7">
      <w:rPr>
        <w:rStyle w:val="ac"/>
      </w:rPr>
      <w:instrText xml:space="preserve">PAGE  </w:instrText>
    </w:r>
    <w:r>
      <w:rPr>
        <w:rStyle w:val="ac"/>
      </w:rPr>
      <w:fldChar w:fldCharType="end"/>
    </w:r>
  </w:p>
  <w:p w:rsidR="00D802D7" w:rsidRDefault="00D802D7">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2D7" w:rsidRPr="00FE6219" w:rsidRDefault="00D802D7"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2D7" w:rsidRPr="00FE6219" w:rsidRDefault="00D802D7"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2D7" w:rsidRPr="00FE6219" w:rsidRDefault="00D802D7"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02D7" w:rsidRDefault="00D802D7">
      <w:r>
        <w:separator/>
      </w:r>
    </w:p>
  </w:footnote>
  <w:footnote w:type="continuationSeparator" w:id="0">
    <w:p w:rsidR="00D802D7" w:rsidRDefault="00D802D7">
      <w:r>
        <w:continuationSeparator/>
      </w:r>
    </w:p>
  </w:footnote>
  <w:footnote w:type="continuationNotice" w:id="1">
    <w:p w:rsidR="00D802D7" w:rsidRDefault="00D802D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2D7" w:rsidRPr="007B42DE" w:rsidRDefault="00D802D7" w:rsidP="007B42DE">
    <w:pPr>
      <w:pStyle w:val="a7"/>
      <w:pBdr>
        <w:bottom w:val="single" w:sz="4" w:space="1" w:color="auto"/>
      </w:pBdr>
      <w:jc w:val="center"/>
      <w:rPr>
        <w:rFonts w:ascii="Times New Roman" w:hAnsi="Times New Roman" w:cs="Times New Roman"/>
        <w:sz w:val="32"/>
        <w:szCs w:val="32"/>
      </w:rPr>
    </w:pPr>
    <w:r w:rsidRPr="007B42DE">
      <w:rPr>
        <w:rFonts w:ascii="Times New Roman" w:hAnsi="Times New Roman" w:cs="Times New Roman"/>
        <w:sz w:val="32"/>
        <w:szCs w:val="32"/>
      </w:rPr>
      <w:t>ООО «АРМЗ Сервис»</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2D7" w:rsidRPr="00F429FC" w:rsidRDefault="00B70C68"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D802D7"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2750F">
      <w:rPr>
        <w:rFonts w:ascii="Times New Roman" w:hAnsi="Times New Roman" w:cs="Times New Roman"/>
        <w:noProof/>
        <w:sz w:val="24"/>
      </w:rPr>
      <w:t>6</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2D7" w:rsidRPr="00F429FC" w:rsidRDefault="00B70C68"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D802D7"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2750F">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2D7" w:rsidRPr="00F429FC" w:rsidRDefault="00B70C68"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D802D7"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2750F">
      <w:rPr>
        <w:rFonts w:ascii="Times New Roman" w:hAnsi="Times New Roman" w:cs="Times New Roman"/>
        <w:noProof/>
        <w:sz w:val="24"/>
      </w:rPr>
      <w:t>26</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8710A7"/>
    <w:multiLevelType w:val="hybridMultilevel"/>
    <w:tmpl w:val="EEACD274"/>
    <w:lvl w:ilvl="0" w:tplc="87F41A94">
      <w:start w:val="1"/>
      <w:numFmt w:val="russianLower"/>
      <w:lvlText w:val="%1)"/>
      <w:lvlJc w:val="left"/>
      <w:pPr>
        <w:ind w:left="1455"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DA5F5B"/>
    <w:multiLevelType w:val="hybridMultilevel"/>
    <w:tmpl w:val="A5866FF8"/>
    <w:lvl w:ilvl="0" w:tplc="00ECC124">
      <w:start w:val="1"/>
      <w:numFmt w:val="decimal"/>
      <w:lvlText w:val="1.%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nsid w:val="362F77BA"/>
    <w:multiLevelType w:val="hybridMultilevel"/>
    <w:tmpl w:val="B016C122"/>
    <w:lvl w:ilvl="0" w:tplc="FFFFFFFF">
      <w:start w:val="1"/>
      <w:numFmt w:val="decimal"/>
      <w:lvlText w:val="%1)"/>
      <w:lvlJc w:val="left"/>
      <w:pPr>
        <w:ind w:left="786" w:hanging="360"/>
      </w:pPr>
      <w:rPr>
        <w:rFonts w:hint="default"/>
        <w:b w:val="0"/>
        <w:i w:val="0"/>
      </w:rPr>
    </w:lvl>
    <w:lvl w:ilvl="1" w:tplc="FFFFFFFF">
      <w:start w:val="1"/>
      <w:numFmt w:val="bullet"/>
      <w:lvlText w:val="­"/>
      <w:lvlJc w:val="left"/>
      <w:pPr>
        <w:tabs>
          <w:tab w:val="num" w:pos="1703"/>
        </w:tabs>
        <w:ind w:left="1686" w:hanging="360"/>
      </w:pPr>
      <w:rPr>
        <w:rFonts w:ascii="Arial (WT)" w:hAnsi="Arial (WT)" w:hint="default"/>
      </w:rPr>
    </w:lvl>
    <w:lvl w:ilvl="2" w:tplc="FFFFFFFF" w:tentative="1">
      <w:start w:val="1"/>
      <w:numFmt w:val="lowerRoman"/>
      <w:lvlText w:val="%3."/>
      <w:lvlJc w:val="right"/>
      <w:pPr>
        <w:tabs>
          <w:tab w:val="num" w:pos="2406"/>
        </w:tabs>
        <w:ind w:left="2406" w:hanging="180"/>
      </w:pPr>
    </w:lvl>
    <w:lvl w:ilvl="3" w:tplc="FFFFFFFF" w:tentative="1">
      <w:start w:val="1"/>
      <w:numFmt w:val="decimal"/>
      <w:lvlText w:val="%4."/>
      <w:lvlJc w:val="left"/>
      <w:pPr>
        <w:tabs>
          <w:tab w:val="num" w:pos="3126"/>
        </w:tabs>
        <w:ind w:left="3126" w:hanging="360"/>
      </w:pPr>
    </w:lvl>
    <w:lvl w:ilvl="4" w:tplc="E8D4CAF6">
      <w:start w:val="1"/>
      <w:numFmt w:val="bullet"/>
      <w:lvlText w:val=""/>
      <w:lvlJc w:val="left"/>
      <w:pPr>
        <w:tabs>
          <w:tab w:val="num" w:pos="3846"/>
        </w:tabs>
        <w:ind w:left="3846" w:hanging="360"/>
      </w:pPr>
      <w:rPr>
        <w:rFonts w:ascii="Symbol" w:hAnsi="Symbol" w:hint="default"/>
      </w:rPr>
    </w:lvl>
    <w:lvl w:ilvl="5" w:tplc="FFFFFFFF" w:tentative="1">
      <w:start w:val="1"/>
      <w:numFmt w:val="lowerRoman"/>
      <w:lvlText w:val="%6."/>
      <w:lvlJc w:val="right"/>
      <w:pPr>
        <w:tabs>
          <w:tab w:val="num" w:pos="4566"/>
        </w:tabs>
        <w:ind w:left="4566" w:hanging="180"/>
      </w:pPr>
    </w:lvl>
    <w:lvl w:ilvl="6" w:tplc="FFFFFFFF" w:tentative="1">
      <w:start w:val="1"/>
      <w:numFmt w:val="decimal"/>
      <w:lvlText w:val="%7."/>
      <w:lvlJc w:val="left"/>
      <w:pPr>
        <w:tabs>
          <w:tab w:val="num" w:pos="5286"/>
        </w:tabs>
        <w:ind w:left="5286" w:hanging="360"/>
      </w:pPr>
    </w:lvl>
    <w:lvl w:ilvl="7" w:tplc="FFFFFFFF" w:tentative="1">
      <w:start w:val="1"/>
      <w:numFmt w:val="lowerLetter"/>
      <w:lvlText w:val="%8."/>
      <w:lvlJc w:val="left"/>
      <w:pPr>
        <w:tabs>
          <w:tab w:val="num" w:pos="6006"/>
        </w:tabs>
        <w:ind w:left="6006" w:hanging="360"/>
      </w:pPr>
    </w:lvl>
    <w:lvl w:ilvl="8" w:tplc="FFFFFFFF" w:tentative="1">
      <w:start w:val="1"/>
      <w:numFmt w:val="lowerRoman"/>
      <w:lvlText w:val="%9."/>
      <w:lvlJc w:val="right"/>
      <w:pPr>
        <w:tabs>
          <w:tab w:val="num" w:pos="6726"/>
        </w:tabs>
        <w:ind w:left="6726" w:hanging="180"/>
      </w:pPr>
    </w:lvl>
  </w:abstractNum>
  <w:abstractNum w:abstractNumId="13">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15">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6">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6296890"/>
    <w:multiLevelType w:val="hybridMultilevel"/>
    <w:tmpl w:val="93000F48"/>
    <w:lvl w:ilvl="0" w:tplc="BC5CA56A">
      <w:start w:val="1"/>
      <w:numFmt w:val="russianLower"/>
      <w:lvlText w:val="%1)"/>
      <w:lvlJc w:val="left"/>
      <w:pPr>
        <w:ind w:left="360" w:hanging="360"/>
      </w:pPr>
      <w:rPr>
        <w:rFonts w:hint="default"/>
        <w:sz w:val="24"/>
        <w:szCs w:val="24"/>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675" w:hanging="180"/>
      </w:pPr>
    </w:lvl>
    <w:lvl w:ilvl="3" w:tplc="0419000F" w:tentative="1">
      <w:start w:val="1"/>
      <w:numFmt w:val="decimal"/>
      <w:lvlText w:val="%4."/>
      <w:lvlJc w:val="left"/>
      <w:pPr>
        <w:ind w:left="45" w:hanging="360"/>
      </w:pPr>
    </w:lvl>
    <w:lvl w:ilvl="4" w:tplc="04190019" w:tentative="1">
      <w:start w:val="1"/>
      <w:numFmt w:val="lowerLetter"/>
      <w:lvlText w:val="%5."/>
      <w:lvlJc w:val="left"/>
      <w:pPr>
        <w:ind w:left="765" w:hanging="360"/>
      </w:pPr>
    </w:lvl>
    <w:lvl w:ilvl="5" w:tplc="0419001B" w:tentative="1">
      <w:start w:val="1"/>
      <w:numFmt w:val="lowerRoman"/>
      <w:lvlText w:val="%6."/>
      <w:lvlJc w:val="right"/>
      <w:pPr>
        <w:ind w:left="1485" w:hanging="180"/>
      </w:pPr>
    </w:lvl>
    <w:lvl w:ilvl="6" w:tplc="0419000F" w:tentative="1">
      <w:start w:val="1"/>
      <w:numFmt w:val="decimal"/>
      <w:lvlText w:val="%7."/>
      <w:lvlJc w:val="left"/>
      <w:pPr>
        <w:ind w:left="2205" w:hanging="360"/>
      </w:pPr>
    </w:lvl>
    <w:lvl w:ilvl="7" w:tplc="04190019" w:tentative="1">
      <w:start w:val="1"/>
      <w:numFmt w:val="lowerLetter"/>
      <w:lvlText w:val="%8."/>
      <w:lvlJc w:val="left"/>
      <w:pPr>
        <w:ind w:left="2925" w:hanging="360"/>
      </w:pPr>
    </w:lvl>
    <w:lvl w:ilvl="8" w:tplc="0419001B" w:tentative="1">
      <w:start w:val="1"/>
      <w:numFmt w:val="lowerRoman"/>
      <w:lvlText w:val="%9."/>
      <w:lvlJc w:val="right"/>
      <w:pPr>
        <w:ind w:left="3645" w:hanging="180"/>
      </w:pPr>
    </w:lvl>
  </w:abstractNum>
  <w:abstractNum w:abstractNumId="19">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24">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25">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6">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28">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29">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0">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1">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3">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34">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6">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33"/>
  </w:num>
  <w:num w:numId="2">
    <w:abstractNumId w:val="24"/>
  </w:num>
  <w:num w:numId="3">
    <w:abstractNumId w:val="22"/>
  </w:num>
  <w:num w:numId="4">
    <w:abstractNumId w:val="1"/>
  </w:num>
  <w:num w:numId="5">
    <w:abstractNumId w:val="0"/>
  </w:num>
  <w:num w:numId="6">
    <w:abstractNumId w:val="19"/>
  </w:num>
  <w:num w:numId="7">
    <w:abstractNumId w:val="17"/>
  </w:num>
  <w:num w:numId="8">
    <w:abstractNumId w:val="3"/>
  </w:num>
  <w:num w:numId="9">
    <w:abstractNumId w:val="11"/>
  </w:num>
  <w:num w:numId="10">
    <w:abstractNumId w:val="2"/>
  </w:num>
  <w:num w:numId="11">
    <w:abstractNumId w:val="9"/>
  </w:num>
  <w:num w:numId="12">
    <w:abstractNumId w:val="15"/>
  </w:num>
  <w:num w:numId="13">
    <w:abstractNumId w:val="30"/>
  </w:num>
  <w:num w:numId="14">
    <w:abstractNumId w:val="23"/>
  </w:num>
  <w:num w:numId="15">
    <w:abstractNumId w:val="14"/>
  </w:num>
  <w:num w:numId="16">
    <w:abstractNumId w:val="35"/>
  </w:num>
  <w:num w:numId="17">
    <w:abstractNumId w:val="20"/>
  </w:num>
  <w:num w:numId="18">
    <w:abstractNumId w:val="21"/>
  </w:num>
  <w:num w:numId="19">
    <w:abstractNumId w:val="27"/>
  </w:num>
  <w:num w:numId="20">
    <w:abstractNumId w:val="12"/>
  </w:num>
  <w:num w:numId="21">
    <w:abstractNumId w:val="35"/>
  </w:num>
  <w:num w:numId="22">
    <w:abstractNumId w:val="31"/>
  </w:num>
  <w:num w:numId="23">
    <w:abstractNumId w:val="10"/>
  </w:num>
  <w:num w:numId="24">
    <w:abstractNumId w:val="29"/>
  </w:num>
  <w:num w:numId="25">
    <w:abstractNumId w:val="6"/>
  </w:num>
  <w:num w:numId="26">
    <w:abstractNumId w:val="34"/>
  </w:num>
  <w:num w:numId="27">
    <w:abstractNumId w:val="18"/>
  </w:num>
  <w:num w:numId="28">
    <w:abstractNumId w:val="8"/>
  </w:num>
  <w:num w:numId="29">
    <w:abstractNumId w:val="36"/>
  </w:num>
  <w:num w:numId="30">
    <w:abstractNumId w:val="13"/>
  </w:num>
  <w:num w:numId="31">
    <w:abstractNumId w:val="32"/>
  </w:num>
  <w:num w:numId="32">
    <w:abstractNumId w:val="16"/>
  </w:num>
  <w:num w:numId="33">
    <w:abstractNumId w:val="5"/>
  </w:num>
  <w:num w:numId="34">
    <w:abstractNumId w:val="26"/>
  </w:num>
  <w:num w:numId="35">
    <w:abstractNumId w:val="25"/>
  </w:num>
  <w:num w:numId="36">
    <w:abstractNumId w:val="28"/>
  </w:num>
  <w:num w:numId="37">
    <w:abstractNumId w:val="7"/>
  </w:num>
  <w:num w:numId="38">
    <w:abstractNumId w:val="4"/>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hdrShapeDefaults>
    <o:shapedefaults v:ext="edit" spidmax="330753"/>
  </w:hdrShapeDefaults>
  <w:footnotePr>
    <w:footnote w:id="-1"/>
    <w:footnote w:id="0"/>
    <w:footnote w:id="1"/>
  </w:footnotePr>
  <w:endnotePr>
    <w:endnote w:id="-1"/>
    <w:endnote w:id="0"/>
    <w:endnote w:id="1"/>
  </w:endnotePr>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1ED5"/>
    <w:rsid w:val="00012898"/>
    <w:rsid w:val="000129E6"/>
    <w:rsid w:val="00014974"/>
    <w:rsid w:val="00014CA1"/>
    <w:rsid w:val="000151F3"/>
    <w:rsid w:val="000154DB"/>
    <w:rsid w:val="00015944"/>
    <w:rsid w:val="0001676C"/>
    <w:rsid w:val="00016F78"/>
    <w:rsid w:val="000209A2"/>
    <w:rsid w:val="00020A4E"/>
    <w:rsid w:val="000216C0"/>
    <w:rsid w:val="000217DE"/>
    <w:rsid w:val="000229B3"/>
    <w:rsid w:val="00023248"/>
    <w:rsid w:val="000233ED"/>
    <w:rsid w:val="000234B1"/>
    <w:rsid w:val="00023700"/>
    <w:rsid w:val="0002404A"/>
    <w:rsid w:val="00026459"/>
    <w:rsid w:val="000272AF"/>
    <w:rsid w:val="00027AE0"/>
    <w:rsid w:val="00027DE8"/>
    <w:rsid w:val="0003042E"/>
    <w:rsid w:val="00030F49"/>
    <w:rsid w:val="0003114E"/>
    <w:rsid w:val="000316C6"/>
    <w:rsid w:val="00033B70"/>
    <w:rsid w:val="00035143"/>
    <w:rsid w:val="00035643"/>
    <w:rsid w:val="00036C5B"/>
    <w:rsid w:val="00037574"/>
    <w:rsid w:val="000405A6"/>
    <w:rsid w:val="00042DAB"/>
    <w:rsid w:val="00043862"/>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67911"/>
    <w:rsid w:val="0007261C"/>
    <w:rsid w:val="000728E0"/>
    <w:rsid w:val="00072EBB"/>
    <w:rsid w:val="000731E7"/>
    <w:rsid w:val="00074026"/>
    <w:rsid w:val="0007446D"/>
    <w:rsid w:val="00074DEA"/>
    <w:rsid w:val="00074F81"/>
    <w:rsid w:val="00075374"/>
    <w:rsid w:val="00077E17"/>
    <w:rsid w:val="00080972"/>
    <w:rsid w:val="0008141F"/>
    <w:rsid w:val="0008151E"/>
    <w:rsid w:val="00081F85"/>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39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E6E50"/>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5DA3"/>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E6"/>
    <w:rsid w:val="001269E6"/>
    <w:rsid w:val="00126DD7"/>
    <w:rsid w:val="001275EF"/>
    <w:rsid w:val="0013016B"/>
    <w:rsid w:val="0013050C"/>
    <w:rsid w:val="00130B76"/>
    <w:rsid w:val="00130E14"/>
    <w:rsid w:val="00131583"/>
    <w:rsid w:val="00131BA7"/>
    <w:rsid w:val="00135032"/>
    <w:rsid w:val="00136346"/>
    <w:rsid w:val="00136B62"/>
    <w:rsid w:val="001400F3"/>
    <w:rsid w:val="00141163"/>
    <w:rsid w:val="0014140C"/>
    <w:rsid w:val="001426EE"/>
    <w:rsid w:val="00142709"/>
    <w:rsid w:val="00142ED8"/>
    <w:rsid w:val="0014384C"/>
    <w:rsid w:val="00143CA1"/>
    <w:rsid w:val="001449D4"/>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4E"/>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38EB"/>
    <w:rsid w:val="002044AB"/>
    <w:rsid w:val="00206A9B"/>
    <w:rsid w:val="00206B3B"/>
    <w:rsid w:val="002073C4"/>
    <w:rsid w:val="0020749D"/>
    <w:rsid w:val="00207ADA"/>
    <w:rsid w:val="00207CBD"/>
    <w:rsid w:val="002119C7"/>
    <w:rsid w:val="00212A1E"/>
    <w:rsid w:val="0021300C"/>
    <w:rsid w:val="00213571"/>
    <w:rsid w:val="002136CE"/>
    <w:rsid w:val="002137ED"/>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3CB"/>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02C9"/>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2"/>
    <w:rsid w:val="003324CB"/>
    <w:rsid w:val="003336CC"/>
    <w:rsid w:val="003353D2"/>
    <w:rsid w:val="0033567C"/>
    <w:rsid w:val="00335AF7"/>
    <w:rsid w:val="00335DD6"/>
    <w:rsid w:val="0033709B"/>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805"/>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087"/>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3EAA"/>
    <w:rsid w:val="00394210"/>
    <w:rsid w:val="003943DD"/>
    <w:rsid w:val="003953D5"/>
    <w:rsid w:val="00397760"/>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C8A"/>
    <w:rsid w:val="003F586F"/>
    <w:rsid w:val="003F6338"/>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0787F"/>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804"/>
    <w:rsid w:val="00432AC0"/>
    <w:rsid w:val="004335F0"/>
    <w:rsid w:val="00437C95"/>
    <w:rsid w:val="00441691"/>
    <w:rsid w:val="00442D73"/>
    <w:rsid w:val="004441C3"/>
    <w:rsid w:val="0044462D"/>
    <w:rsid w:val="00444F48"/>
    <w:rsid w:val="004456D3"/>
    <w:rsid w:val="00445BC6"/>
    <w:rsid w:val="0045064F"/>
    <w:rsid w:val="00450B7F"/>
    <w:rsid w:val="00450BC8"/>
    <w:rsid w:val="0045195E"/>
    <w:rsid w:val="00451E16"/>
    <w:rsid w:val="00452F8D"/>
    <w:rsid w:val="0045374B"/>
    <w:rsid w:val="00453EC4"/>
    <w:rsid w:val="00455E7D"/>
    <w:rsid w:val="004564FB"/>
    <w:rsid w:val="004566E2"/>
    <w:rsid w:val="0045692F"/>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3CCE"/>
    <w:rsid w:val="004B40EF"/>
    <w:rsid w:val="004B43C0"/>
    <w:rsid w:val="004B541C"/>
    <w:rsid w:val="004B5B66"/>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2D98"/>
    <w:rsid w:val="004E386E"/>
    <w:rsid w:val="004E47F1"/>
    <w:rsid w:val="004E7F3A"/>
    <w:rsid w:val="004F1A53"/>
    <w:rsid w:val="004F1C4B"/>
    <w:rsid w:val="004F3459"/>
    <w:rsid w:val="004F3601"/>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0A5"/>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65B4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5C8"/>
    <w:rsid w:val="005B7B08"/>
    <w:rsid w:val="005B7DB1"/>
    <w:rsid w:val="005C062A"/>
    <w:rsid w:val="005C0EF3"/>
    <w:rsid w:val="005C0EFF"/>
    <w:rsid w:val="005C15D7"/>
    <w:rsid w:val="005C2279"/>
    <w:rsid w:val="005C30F3"/>
    <w:rsid w:val="005C3180"/>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2F6"/>
    <w:rsid w:val="005E457C"/>
    <w:rsid w:val="005E4935"/>
    <w:rsid w:val="005E66A9"/>
    <w:rsid w:val="005E7EB2"/>
    <w:rsid w:val="005F015A"/>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1BEF"/>
    <w:rsid w:val="00622634"/>
    <w:rsid w:val="0062378E"/>
    <w:rsid w:val="00624786"/>
    <w:rsid w:val="006267FE"/>
    <w:rsid w:val="006307DE"/>
    <w:rsid w:val="00630FEB"/>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671E0"/>
    <w:rsid w:val="006704C6"/>
    <w:rsid w:val="006708B5"/>
    <w:rsid w:val="00671936"/>
    <w:rsid w:val="00671FDB"/>
    <w:rsid w:val="0067329D"/>
    <w:rsid w:val="00673679"/>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1D6"/>
    <w:rsid w:val="006A256D"/>
    <w:rsid w:val="006A33E1"/>
    <w:rsid w:val="006A3F4F"/>
    <w:rsid w:val="006A4115"/>
    <w:rsid w:val="006A4E1E"/>
    <w:rsid w:val="006A66EB"/>
    <w:rsid w:val="006A7E58"/>
    <w:rsid w:val="006B034F"/>
    <w:rsid w:val="006B0D0B"/>
    <w:rsid w:val="006B20CC"/>
    <w:rsid w:val="006B23C5"/>
    <w:rsid w:val="006B2E8B"/>
    <w:rsid w:val="006B3FBF"/>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15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0EC"/>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31A"/>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ACE"/>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2DE"/>
    <w:rsid w:val="007B44FB"/>
    <w:rsid w:val="007B555B"/>
    <w:rsid w:val="007B55B6"/>
    <w:rsid w:val="007B61D2"/>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1B4"/>
    <w:rsid w:val="0081660D"/>
    <w:rsid w:val="008169EE"/>
    <w:rsid w:val="00816ED6"/>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66"/>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023"/>
    <w:rsid w:val="00880239"/>
    <w:rsid w:val="0088045F"/>
    <w:rsid w:val="008804F3"/>
    <w:rsid w:val="00880578"/>
    <w:rsid w:val="0088069A"/>
    <w:rsid w:val="00880752"/>
    <w:rsid w:val="00882FDA"/>
    <w:rsid w:val="00883629"/>
    <w:rsid w:val="008847C4"/>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1B3B"/>
    <w:rsid w:val="008A35BB"/>
    <w:rsid w:val="008A35C0"/>
    <w:rsid w:val="008A644E"/>
    <w:rsid w:val="008A69B6"/>
    <w:rsid w:val="008A7596"/>
    <w:rsid w:val="008B0182"/>
    <w:rsid w:val="008B0384"/>
    <w:rsid w:val="008B0988"/>
    <w:rsid w:val="008B0F62"/>
    <w:rsid w:val="008B1DDF"/>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45D7"/>
    <w:rsid w:val="008D5223"/>
    <w:rsid w:val="008D5750"/>
    <w:rsid w:val="008D6153"/>
    <w:rsid w:val="008D62AB"/>
    <w:rsid w:val="008D7AFD"/>
    <w:rsid w:val="008D7C60"/>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636"/>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B2B"/>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6790D"/>
    <w:rsid w:val="00970FCB"/>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1EB"/>
    <w:rsid w:val="009A487E"/>
    <w:rsid w:val="009A4C92"/>
    <w:rsid w:val="009A68E2"/>
    <w:rsid w:val="009A77ED"/>
    <w:rsid w:val="009B05E3"/>
    <w:rsid w:val="009B09AD"/>
    <w:rsid w:val="009B18AC"/>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2D8"/>
    <w:rsid w:val="009E7B08"/>
    <w:rsid w:val="009E7C9F"/>
    <w:rsid w:val="009F057F"/>
    <w:rsid w:val="009F11A9"/>
    <w:rsid w:val="009F2526"/>
    <w:rsid w:val="009F32A0"/>
    <w:rsid w:val="009F408B"/>
    <w:rsid w:val="009F5224"/>
    <w:rsid w:val="009F5798"/>
    <w:rsid w:val="009F5CA3"/>
    <w:rsid w:val="009F636B"/>
    <w:rsid w:val="009F66B7"/>
    <w:rsid w:val="009F77C4"/>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6B2"/>
    <w:rsid w:val="00A20865"/>
    <w:rsid w:val="00A20C7D"/>
    <w:rsid w:val="00A226B0"/>
    <w:rsid w:val="00A2274B"/>
    <w:rsid w:val="00A22807"/>
    <w:rsid w:val="00A234AA"/>
    <w:rsid w:val="00A23620"/>
    <w:rsid w:val="00A25ED8"/>
    <w:rsid w:val="00A2638F"/>
    <w:rsid w:val="00A26658"/>
    <w:rsid w:val="00A26989"/>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5CA"/>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6A6"/>
    <w:rsid w:val="00A6275B"/>
    <w:rsid w:val="00A62A69"/>
    <w:rsid w:val="00A6467A"/>
    <w:rsid w:val="00A65979"/>
    <w:rsid w:val="00A65ED9"/>
    <w:rsid w:val="00A67CD4"/>
    <w:rsid w:val="00A7053D"/>
    <w:rsid w:val="00A70839"/>
    <w:rsid w:val="00A708BB"/>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192"/>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4A0"/>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812"/>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0C68"/>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3FE"/>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1BF9"/>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89B"/>
    <w:rsid w:val="00BC0C19"/>
    <w:rsid w:val="00BC1EED"/>
    <w:rsid w:val="00BC31FE"/>
    <w:rsid w:val="00BC4BB5"/>
    <w:rsid w:val="00BC4D6B"/>
    <w:rsid w:val="00BC4F8B"/>
    <w:rsid w:val="00BC5310"/>
    <w:rsid w:val="00BC5E7A"/>
    <w:rsid w:val="00BC68E7"/>
    <w:rsid w:val="00BC6E89"/>
    <w:rsid w:val="00BC7644"/>
    <w:rsid w:val="00BC7849"/>
    <w:rsid w:val="00BC7A66"/>
    <w:rsid w:val="00BD1ED3"/>
    <w:rsid w:val="00BD2F9A"/>
    <w:rsid w:val="00BD369E"/>
    <w:rsid w:val="00BD378F"/>
    <w:rsid w:val="00BD3C76"/>
    <w:rsid w:val="00BD6743"/>
    <w:rsid w:val="00BD6905"/>
    <w:rsid w:val="00BD773D"/>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3FE7"/>
    <w:rsid w:val="00BF4047"/>
    <w:rsid w:val="00BF50F4"/>
    <w:rsid w:val="00BF5DCE"/>
    <w:rsid w:val="00BF7D12"/>
    <w:rsid w:val="00C0122E"/>
    <w:rsid w:val="00C017B7"/>
    <w:rsid w:val="00C01EAB"/>
    <w:rsid w:val="00C025BC"/>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4D0A"/>
    <w:rsid w:val="00C25DA7"/>
    <w:rsid w:val="00C26236"/>
    <w:rsid w:val="00C264EC"/>
    <w:rsid w:val="00C26B6B"/>
    <w:rsid w:val="00C26D79"/>
    <w:rsid w:val="00C2750F"/>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3523"/>
    <w:rsid w:val="00C44B79"/>
    <w:rsid w:val="00C44C6F"/>
    <w:rsid w:val="00C44CF9"/>
    <w:rsid w:val="00C463D9"/>
    <w:rsid w:val="00C4701B"/>
    <w:rsid w:val="00C477D8"/>
    <w:rsid w:val="00C47C26"/>
    <w:rsid w:val="00C50078"/>
    <w:rsid w:val="00C5073C"/>
    <w:rsid w:val="00C5085E"/>
    <w:rsid w:val="00C50C78"/>
    <w:rsid w:val="00C510C5"/>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00CB"/>
    <w:rsid w:val="00C81AEA"/>
    <w:rsid w:val="00C8213F"/>
    <w:rsid w:val="00C82887"/>
    <w:rsid w:val="00C83B3D"/>
    <w:rsid w:val="00C83CBD"/>
    <w:rsid w:val="00C842A4"/>
    <w:rsid w:val="00C849B6"/>
    <w:rsid w:val="00C86063"/>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0819"/>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3BB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09B5"/>
    <w:rsid w:val="00D53408"/>
    <w:rsid w:val="00D54031"/>
    <w:rsid w:val="00D546BE"/>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77B5F"/>
    <w:rsid w:val="00D802D7"/>
    <w:rsid w:val="00D815DA"/>
    <w:rsid w:val="00D8239C"/>
    <w:rsid w:val="00D82491"/>
    <w:rsid w:val="00D82F05"/>
    <w:rsid w:val="00D8389C"/>
    <w:rsid w:val="00D84D00"/>
    <w:rsid w:val="00D90057"/>
    <w:rsid w:val="00D90127"/>
    <w:rsid w:val="00D90E5C"/>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479"/>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294F"/>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DF74A1"/>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34CA"/>
    <w:rsid w:val="00E344B4"/>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DF8"/>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6BB7"/>
    <w:rsid w:val="00ED766B"/>
    <w:rsid w:val="00EE09E6"/>
    <w:rsid w:val="00EE121D"/>
    <w:rsid w:val="00EE17A2"/>
    <w:rsid w:val="00EE1B75"/>
    <w:rsid w:val="00EE2FE0"/>
    <w:rsid w:val="00EE490D"/>
    <w:rsid w:val="00EE5B92"/>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9A8"/>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065"/>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2C02"/>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07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8161B4"/>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styleId="afffe">
    <w:name w:val="Title"/>
    <w:basedOn w:val="a3"/>
    <w:link w:val="affff"/>
    <w:qFormat/>
    <w:rsid w:val="004B3CCE"/>
    <w:pPr>
      <w:jc w:val="center"/>
    </w:pPr>
    <w:rPr>
      <w:b/>
      <w:bCs/>
      <w:sz w:val="28"/>
      <w:szCs w:val="28"/>
    </w:rPr>
  </w:style>
  <w:style w:type="character" w:customStyle="1" w:styleId="affff">
    <w:name w:val="Название Знак"/>
    <w:basedOn w:val="a4"/>
    <w:link w:val="afffe"/>
    <w:rsid w:val="004B3CCE"/>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r="http://schemas.openxmlformats.org/officeDocument/2006/relationships" xmlns:w="http://schemas.openxmlformats.org/wordprocessingml/2006/main">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3702180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894271028">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var@armz-service.ru" TargetMode="External"/><Relationship Id="rId18" Type="http://schemas.openxmlformats.org/officeDocument/2006/relationships/hyperlink" Target="http://www.a-k-d.ru" TargetMode="External"/><Relationship Id="rId26" Type="http://schemas.openxmlformats.org/officeDocument/2006/relationships/fontTable" Target="fontTable.xml"/><Relationship Id="rId39" Type="http://schemas.microsoft.com/office/2007/relationships/stylesWithEffects" Target="stylesWithEffects.xml"/><Relationship Id="rId3" Type="http://schemas.openxmlformats.org/officeDocument/2006/relationships/numbering" Target="numbering.xml"/><Relationship Id="rId21" Type="http://schemas.openxmlformats.org/officeDocument/2006/relationships/hyperlink" Target="http://egrul.nalog.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hyperlink" Target="mailto:arbitration@rosatom.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10" Type="http://schemas.openxmlformats.org/officeDocument/2006/relationships/footer" Target="footer1.xml"/><Relationship Id="rId19" Type="http://schemas.openxmlformats.org/officeDocument/2006/relationships/hyperlink" Target="http://www.a-k-d.ru"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a-k-d.ru" TargetMode="External"/><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33104-7E1A-4F65-A464-05F9FDA8EDEF}">
  <ds:schemaRefs>
    <ds:schemaRef ds:uri="http://schemas.openxmlformats.org/officeDocument/2006/bibliography"/>
  </ds:schemaRefs>
</ds:datastoreItem>
</file>

<file path=customXml/itemProps2.xml><?xml version="1.0" encoding="utf-8"?>
<ds:datastoreItem xmlns:ds="http://schemas.openxmlformats.org/officeDocument/2006/customXml" ds:itemID="{F3B361DE-491F-4B5C-8374-2717E1F1E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TotalTime>
  <Pages>26</Pages>
  <Words>5643</Words>
  <Characters>40880</Characters>
  <Application>Microsoft Office Word</Application>
  <DocSecurity>0</DocSecurity>
  <Lines>340</Lines>
  <Paragraphs>92</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46431</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potemkin.s.d</cp:lastModifiedBy>
  <cp:revision>58</cp:revision>
  <cp:lastPrinted>2014-11-29T07:15:00Z</cp:lastPrinted>
  <dcterms:created xsi:type="dcterms:W3CDTF">2015-04-28T13:38:00Z</dcterms:created>
  <dcterms:modified xsi:type="dcterms:W3CDTF">2015-10-23T11:42:00Z</dcterms:modified>
</cp:coreProperties>
</file>